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080E" w14:textId="77777777" w:rsidR="002B440B" w:rsidRPr="00BB6A9E" w:rsidRDefault="002B440B" w:rsidP="00293A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 w:bidi="hi-IN"/>
        </w:rPr>
      </w:pPr>
      <w:r w:rsidRPr="00BB6A9E">
        <w:rPr>
          <w:rFonts w:ascii="Times New Roman" w:hAnsi="Times New Roman"/>
          <w:b/>
          <w:sz w:val="20"/>
          <w:szCs w:val="20"/>
          <w:lang w:eastAsia="ru-RU" w:bidi="hi-IN"/>
        </w:rPr>
        <w:t>Перечень профессиональных квалификаций и требования к ним, на соответствие которым планируется проводить независимую оценку квалификации по профессиональным стандартам в наноиндустрии</w:t>
      </w:r>
    </w:p>
    <w:p w14:paraId="781CF48C" w14:textId="77777777" w:rsidR="002B440B" w:rsidRPr="00BB6A9E" w:rsidRDefault="002B440B" w:rsidP="00293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87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621"/>
        <w:gridCol w:w="722"/>
        <w:gridCol w:w="850"/>
        <w:gridCol w:w="3686"/>
        <w:gridCol w:w="992"/>
        <w:gridCol w:w="851"/>
        <w:gridCol w:w="2334"/>
        <w:gridCol w:w="642"/>
        <w:gridCol w:w="1910"/>
      </w:tblGrid>
      <w:tr w:rsidR="002B440B" w:rsidRPr="00BB6A9E" w14:paraId="0A1DF7B3" w14:textId="77777777" w:rsidTr="00AA07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B9E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Номер квалификации в реестре сведений о проведении независимой оценки квалификации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082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квалификации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957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77A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7FC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Положения профессионального стандарта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87E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CB0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747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Срок действия свидетельства о квалификации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99B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6"/>
                <w:szCs w:val="18"/>
              </w:rPr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2B440B" w:rsidRPr="00BB6A9E" w14:paraId="46B4DFA1" w14:textId="77777777" w:rsidTr="00AA07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DD5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9E0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384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12F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6EF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код трудовой функции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705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трудовой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647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дополнительные сведения (при необходимости)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2C2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DF6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17B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A0BA" w14:textId="77777777" w:rsidR="002B440B" w:rsidRPr="00BB6A9E" w:rsidRDefault="002B44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440B" w:rsidRPr="00BB6A9E" w14:paraId="409D7ED3" w14:textId="77777777" w:rsidTr="00AA070E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816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A3D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37B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00B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873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066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A82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93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09D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4C8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AC5" w14:textId="77777777" w:rsidR="002B440B" w:rsidRPr="00BB6A9E" w:rsidRDefault="002B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6A9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2B440B" w:rsidRPr="00AA070E" w14:paraId="21091A53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348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EAA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Слесарь по т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ехническому обслуживанию оборудования по производству изделий из композиционных полимерных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методом литья под давлением</w:t>
            </w:r>
          </w:p>
          <w:p w14:paraId="39A4A06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(3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18F6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технологической подготовки производства изделий из композиционных полимерных материалов методом литья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8B6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E56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55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Ежесменный технический осмотр термопластавтомата перед запуском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BE5A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578F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E0134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 о профессиональном обучении – программы профессиональной подготовки по профессиям рабочих, должностям служащих, программы переподготовки </w:t>
            </w: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рабочих, служащих, программы повышения квалификации рабочих, служащих по профилю профессиональной деятельности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11CB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0620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Слесарь-ремонтник 3-й разряд, ЕТКС, Выпуск 2, Раздел "Слесарные и слесарно-сборочные работы", § 154 </w:t>
            </w:r>
          </w:p>
          <w:p w14:paraId="1082C036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Слесарь-ремонтник 4-й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разряд, ЕТКС, Выпуск 2, Раздел "Слесарные и слесарно-сборочные работы", § 155 </w:t>
            </w:r>
          </w:p>
          <w:p w14:paraId="03148F25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42268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Слесарь-инструментальщик 3-й разряд, ЕТКС, Выпуск 2, Раздел "Слесарные и слесарно-сборочные работы", § 81</w:t>
            </w:r>
          </w:p>
          <w:p w14:paraId="6D68D0D0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Слесарь-инструментальщик 4-й разряд, ЕТКС, Выпуск 2, Раздел "Слесарные и слесарно-сборочные работы", § 82  </w:t>
            </w:r>
          </w:p>
          <w:p w14:paraId="691FB505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06B98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Слесарь-инструментальщ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ик 5-й разряд, ЕТКС, Выпуск 2, Раздел "Слесарные и слесарно-сборочные работы", § 83 </w:t>
            </w:r>
          </w:p>
          <w:p w14:paraId="73DC5379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B3E12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Слесарь-инструментальщик 6-й разряд, ЕТКС, Выпуск 2, Раздел "Слесарные и слесарно-сборочные работы", § 84</w:t>
            </w:r>
          </w:p>
        </w:tc>
      </w:tr>
      <w:tr w:rsidR="002B440B" w:rsidRPr="00AA070E" w14:paraId="2EFB0EC2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3973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C707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951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63E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2C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44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Регламентированное техническое обслуживание оборудования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90F9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794E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8509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86F3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AFC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091F689C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06A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6679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292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BAF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53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E9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Ежесменный технический осмотр вспомогательного оборудования перед запуском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9B1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8A9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A1C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A18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01F5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5AEC2D65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2E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3D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ED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A9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AE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1C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Контроль и поддержка работы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термопластавтомата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, регистрация отказов оборудования и факторов, влияющих на качество работ оборудования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5D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19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22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60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2F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0BD68FB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6DF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29EA" w14:textId="7F6E9F2E" w:rsidR="002B440B" w:rsidRPr="00AA070E" w:rsidRDefault="00885967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Наладчик</w:t>
            </w:r>
            <w:r w:rsidR="002B440B"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440B"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технологическ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t xml:space="preserve">ого оборудования по производству изделий из композиционных полимерных материалов методом 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литья под давлением</w:t>
            </w:r>
          </w:p>
          <w:p w14:paraId="2825F50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(4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496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технологической подготовки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FCE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14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  <w:lang w:eastAsia="nl-NL"/>
              </w:rPr>
              <w:t>В/01.4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51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Запуск основного оборудования производства изделий из композиционных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35D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33F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FB5E" w14:textId="656B6228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5967"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Диплом о среднем профессиональном образовании по профессии «Монтажник технологического оборудования (по видам оборудования)» </w:t>
            </w:r>
          </w:p>
          <w:p w14:paraId="1DB53C5D" w14:textId="45990212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</w:t>
            </w:r>
            <w:r w:rsidR="00885967" w:rsidRPr="00AA07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практического опыта работы продолжительностью не менее трех лет на должностях техника/ механика-наладчика</w:t>
            </w:r>
          </w:p>
          <w:p w14:paraId="4CD96EE3" w14:textId="6272620C" w:rsidR="002B440B" w:rsidRPr="00AA070E" w:rsidRDefault="00885967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4C7FCFA8" w14:textId="59285999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1. Документ, подтверждающий наличие образования не </w:t>
            </w:r>
            <w:r w:rsidR="00885967" w:rsidRPr="00AA070E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 по программе подготовки специалистов среднего звена (непрофильное)</w:t>
            </w:r>
            <w:r w:rsidR="00885967" w:rsidRPr="00AA0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E4E06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2. Документ, подтверждающий наличие профессиональной переподготовки по профилю деятельности</w:t>
            </w:r>
          </w:p>
          <w:p w14:paraId="7D142EE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7E48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7DBA6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Наладчик машин и автоматических линий по производству изделий из пластмасс 4-го разряда, ЕТКС, Выпуск 27, Раздел «Производство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полимерных материалов и изделий из них</w:t>
            </w:r>
            <w:proofErr w:type="gramStart"/>
            <w:r w:rsidRPr="00AA070E">
              <w:rPr>
                <w:rFonts w:ascii="Times New Roman" w:hAnsi="Times New Roman"/>
                <w:sz w:val="24"/>
                <w:szCs w:val="24"/>
              </w:rPr>
              <w:t>»,  §</w:t>
            </w:r>
            <w:proofErr w:type="gramEnd"/>
            <w:r w:rsidRPr="00AA070E">
              <w:rPr>
                <w:rFonts w:ascii="Times New Roman" w:hAnsi="Times New Roman"/>
                <w:sz w:val="24"/>
                <w:szCs w:val="24"/>
              </w:rPr>
              <w:t xml:space="preserve">150,  </w:t>
            </w:r>
          </w:p>
          <w:p w14:paraId="21E254C2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Наладчик машин и автоматических линий по производству изделий из пластмасс 5-го разряда,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ЕТКС, Выпуск 27, Раздел «Производство полимерных материалов и изделий из них</w:t>
            </w:r>
            <w:proofErr w:type="gramStart"/>
            <w:r w:rsidRPr="00AA070E">
              <w:rPr>
                <w:rFonts w:ascii="Times New Roman" w:hAnsi="Times New Roman"/>
                <w:sz w:val="24"/>
                <w:szCs w:val="24"/>
              </w:rPr>
              <w:t>»,  §</w:t>
            </w:r>
            <w:proofErr w:type="gramEnd"/>
            <w:r w:rsidRPr="00AA070E">
              <w:rPr>
                <w:rFonts w:ascii="Times New Roman" w:hAnsi="Times New Roman"/>
                <w:sz w:val="24"/>
                <w:szCs w:val="24"/>
              </w:rPr>
              <w:t xml:space="preserve">151,  </w:t>
            </w:r>
          </w:p>
          <w:p w14:paraId="02DA6E1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Наладчик машин и автоматических линий по производству изделий из пластмасс 6-го разряда,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ЕТКС, Выпуск 27, Раздел «Производство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полимерных материалов и изделий из них</w:t>
            </w:r>
            <w:proofErr w:type="gramStart"/>
            <w:r w:rsidRPr="00AA070E">
              <w:rPr>
                <w:rFonts w:ascii="Times New Roman" w:hAnsi="Times New Roman"/>
                <w:sz w:val="24"/>
                <w:szCs w:val="24"/>
              </w:rPr>
              <w:t>»,  §</w:t>
            </w:r>
            <w:proofErr w:type="gramEnd"/>
            <w:r w:rsidRPr="00AA070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2B440B" w:rsidRPr="00AA070E" w14:paraId="2FAC69EE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20C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661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D30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913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9C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  <w:lang w:eastAsia="nl-NL"/>
              </w:rPr>
              <w:t>В/02.4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5A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Запуск и наладка вспомогательного оборудования производства изделий из композиционных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0DB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BD6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304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08E7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95C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8D6221A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E5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F3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AB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1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4B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  <w:lang w:eastAsia="nl-NL"/>
              </w:rPr>
              <w:t>В/03.4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6F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Корректировка технологических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параметров производства изделий из композиционных полимерных материалов методом литья под давлением при выявлении различных дефектов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92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76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EA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C3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82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6E223E6E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7028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7FE81" w14:textId="385C3442" w:rsidR="002B440B" w:rsidRPr="00AA070E" w:rsidRDefault="00CB341A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Инженер по подготовке 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t xml:space="preserve">производства изделий </w:t>
            </w:r>
            <w:r w:rsidR="002B440B" w:rsidRPr="00AA070E">
              <w:rPr>
                <w:rFonts w:ascii="Times New Roman" w:hAnsi="Times New Roman"/>
                <w:iCs/>
                <w:sz w:val="24"/>
                <w:szCs w:val="24"/>
              </w:rPr>
              <w:t>из композиционных полимерных материалов методом литья под давлением</w:t>
            </w:r>
          </w:p>
          <w:p w14:paraId="70CB8D6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(6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846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Специалист технологической подготовки производства изделий из 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C921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60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C/01.6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16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Подготовка ежедневных сменных заданий для техников / механиков для выполнения производственного плана по изготовлению изделий из композиционных полимерных материалов методом литья под давлением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56EC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760C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34CB" w14:textId="15FF9951" w:rsidR="002B440B" w:rsidRPr="00AA070E" w:rsidRDefault="002B440B" w:rsidP="00AA070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Диплом о высшем образовании не ниже уровня бакалавриата</w:t>
            </w:r>
            <w:r w:rsidRPr="00AA070E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(специалитета) по направлениям </w:t>
            </w: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Машиностроение», «Технологические машины и оборудование», «</w:t>
            </w: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технологических процессов и производств», «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Наноинженерия», «</w:t>
            </w: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Наноматериалы»,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«Химическая технология»</w:t>
            </w:r>
            <w:r w:rsidR="00CB341A" w:rsidRPr="00AA0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B42E9" w14:textId="09A96443" w:rsidR="002B440B" w:rsidRPr="00AA070E" w:rsidRDefault="002B440B" w:rsidP="00AA070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hanging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практического опыта работы продолжительностью не менее трех лет на инженерно-технических должностях в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области производства изделий из композиционных полимерных материалов</w:t>
            </w:r>
            <w:r w:rsidR="00CB341A" w:rsidRPr="00AA0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D2C573" w14:textId="42781BC8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B341A" w:rsidRPr="00AA0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DC0B1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1. Документ, подтверждающий наличие высшего образования</w:t>
            </w:r>
          </w:p>
          <w:p w14:paraId="42062011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</w:p>
          <w:p w14:paraId="0008F6E2" w14:textId="77777777" w:rsidR="002B440B" w:rsidRPr="00AA070E" w:rsidRDefault="002B440B" w:rsidP="00AA07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наличие практического опыта работы продолжительностью не менее трех лет на инженерно-технических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должностях в области производства изделий из композиционных полимерных материалов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3F33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AC1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Инженер по подготовке производства,</w:t>
            </w: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ЕКС</w:t>
            </w:r>
          </w:p>
        </w:tc>
      </w:tr>
      <w:tr w:rsidR="002B440B" w:rsidRPr="00AA070E" w14:paraId="61F9C76D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1EBC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5D9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948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69C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DA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C/02.6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8DC" w14:textId="5957E858" w:rsidR="002B440B" w:rsidRPr="00AA070E" w:rsidRDefault="00AA070E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Разработка параметров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t xml:space="preserve"> нового выпуска продукции, производимой из композиционных полимерных материалов методом литья под давлением, в соответствии с требованиями заказчика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F02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58D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2B4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810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B174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4E6F4C6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4945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C7F9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87CF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F85F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9D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C/03.6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C5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Выполнение пусконаладочных работ при внедрении нового оборудования и новых технологических процессов; выполнение приемо-сдаточных испытаний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B2A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8B7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A72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8432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0DE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7F2459E5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1D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12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51E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83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ADB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C/04.6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F7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специалистов более низкой квалификации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проведению работ на оборудовании по производству изделий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из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композиционных полимерных материалов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 методом литья под давлением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1A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03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30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5E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FC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7BBD4C3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A48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965C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Оператор по изготовлению полимерной композиции для производства изделий из композиционных полимерных материалов методом литья под давлением</w:t>
            </w:r>
          </w:p>
          <w:p w14:paraId="47D12BA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(3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624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</w:rPr>
              <w:t>Специалист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B625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29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A2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инструментов и сырьевых компонентов для приготовления полимерных композиций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87BC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1F4B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AFE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Документ о профессиональном обучении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по профилю профессиональной деятельности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286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6D2EF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Аппаратчик приготовления компаундов 4-й разряд, ЕТКС, Выпуск 27, Раздел «Производство полимерных материалов и изделий из них», §31</w:t>
            </w:r>
          </w:p>
          <w:p w14:paraId="48D705E6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Аппаратчик приготовления компаундов 5-й разряд, ЕТКС, Выпуск 27, Раздел «Производство полимерных материалов и изделий из них», §32</w:t>
            </w:r>
          </w:p>
          <w:p w14:paraId="7C0A11AE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Машинист гранулирования пластических масс 3-й разряд, ЕТКС, Выпуск 27, Раздел «Производство полимерных материалов и изделий из них», §129</w:t>
            </w:r>
          </w:p>
          <w:p w14:paraId="29554B34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Машинист гранулирования пластических масс 4-й разряд, ЕТКС, Выпуск 27, Раздел «Производство полимерных материалов и изделий из них», §130</w:t>
            </w:r>
          </w:p>
          <w:p w14:paraId="4832E1A2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Машинист гранулирования пластических масс 5-й разряд, ЕТКС, Выпуск 27, Раздел «Производство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полимерных материалов и изделий из них», §131</w:t>
            </w:r>
          </w:p>
          <w:p w14:paraId="6306D23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Машинист гранулирования пластических масс 6-й разряд, ЕТКС, Выпуск 27, Раздел «Производство полимерных материалов и изделий из них», §132</w:t>
            </w:r>
          </w:p>
        </w:tc>
      </w:tr>
      <w:tr w:rsidR="002B440B" w:rsidRPr="00AA070E" w14:paraId="7CA61CFB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09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90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BB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12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6F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А/0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2A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Изготовление и контроль качества полимерной композиции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B6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17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11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1A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47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EFEE8AD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2B70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246C7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2B2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Оператор по сопровождению технологического процесса производства различных типов изделий и деталей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 различной сложности из композиционных полимерных материалов</w:t>
            </w:r>
          </w:p>
          <w:p w14:paraId="131D94A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(4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108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2C05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2F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В/01.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18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Первичный контроль качества и обработка изготовленных изделий из композиционных 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CAF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DD5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1F43" w14:textId="77777777" w:rsidR="002B440B" w:rsidRPr="00AA070E" w:rsidRDefault="002B440B" w:rsidP="00AA070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8" w:hanging="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 о профессиональном обучении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</w:t>
            </w:r>
            <w:r w:rsidRPr="00AA07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 профилю профессиональной деятельности по направлению «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Машинист-оператор в производстве изделий из пластмасс»</w:t>
            </w:r>
          </w:p>
          <w:p w14:paraId="7844F9D8" w14:textId="77777777" w:rsidR="002B440B" w:rsidRPr="00AA070E" w:rsidRDefault="002B440B" w:rsidP="00AA07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0931CFA1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1. Документ, подтверждающий наличие образования не среднего профессионального образования по программе подготовки специалистов среднего звена (непрофильное)</w:t>
            </w:r>
          </w:p>
          <w:p w14:paraId="56F7149A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2. Документ, подтверждающий наличие профессиональной переподготовки по профилю деятельности</w:t>
            </w:r>
          </w:p>
          <w:p w14:paraId="5FDE2BDD" w14:textId="77777777" w:rsidR="002B440B" w:rsidRPr="00AA070E" w:rsidRDefault="002B440B" w:rsidP="00AA070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5A7E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5B54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Литейщик пластмасс 3-й разряд, ЕТКС, Выпуск 27, Раздел «Производство полимерных материалов и изделий из них», §114</w:t>
            </w:r>
          </w:p>
          <w:p w14:paraId="3C877C82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Литейщик пластмасс 4-й разряд, ЕТКС, Выпуск 27,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Раздел «Производство полимерных материалов и изделий из них», §115</w:t>
            </w:r>
          </w:p>
          <w:p w14:paraId="34C05CA5" w14:textId="77777777" w:rsidR="002B440B" w:rsidRPr="00AA070E" w:rsidRDefault="002B440B" w:rsidP="00AA070E">
            <w:pPr>
              <w:suppressAutoHyphens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Литейщик пластмасс 5-й разряд, ЕТКС, Выпуск 27, Раздел «Производство полимерных материалов и изделий из них», §116</w:t>
            </w:r>
          </w:p>
          <w:p w14:paraId="52AF027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Литейщик пластмасс 6-й разряд, ЕТКС, Выпуск 27, Раздел «Производство полимерных материалов и изделий из них», §117</w:t>
            </w:r>
          </w:p>
        </w:tc>
      </w:tr>
      <w:tr w:rsidR="002B440B" w:rsidRPr="00AA070E" w14:paraId="6738EA1A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ECF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C1C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E24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709C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85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В/0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20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Сортировка и переработка отходов, полученных при производстве изделий из композиционного полимерного материала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B1E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0C5F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CC3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10E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735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1E9779AA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51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D0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75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F8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3B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В/0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0E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Упаковка готовых деталей и изделий из композиционных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2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1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5F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AD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66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622EB5BA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23B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A6E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Специалист по контролю качества сырья и изделий из композиционных полимерных материалов, изготовленных методом литья под давлением</w:t>
            </w:r>
          </w:p>
          <w:p w14:paraId="09F4FFC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(5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60AD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</w:rPr>
              <w:t>Специалист по производству изделий из 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391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0A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33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Контроль качества перерабатываемого композиционного полимерного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C02C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E01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A57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1 Диплом о высшем образовании не ниже уровня бакалавриата (специалитета) по направлению «Химическая технология», «Технологические машины и оборудование»</w:t>
            </w:r>
          </w:p>
          <w:p w14:paraId="602E3DB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</w:p>
          <w:p w14:paraId="6902941B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22F8CEF7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1. Документ, подтверждающий наличие высшего образования</w:t>
            </w:r>
          </w:p>
          <w:p w14:paraId="3E289693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2. Документ, подтверждающий наличие дополнительного профессионального образования (профессиональной переподготовки) по профилю деятельности</w:t>
            </w:r>
          </w:p>
          <w:p w14:paraId="36254BC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3.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</w:p>
          <w:p w14:paraId="4FD840D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8EF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131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Инженер по качеству, </w:t>
            </w: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ЕКС</w:t>
            </w:r>
          </w:p>
          <w:p w14:paraId="798E465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076FA2DA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8D4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3F3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6AC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19AC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E6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40A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Оценка качества выпускаемой продукции из композиционных полимерных материалов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>требованиям нормативной документации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C736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4D7B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46D6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23A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18A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57C2709F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332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39B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C0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87F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5D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52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Устранение причин брака и выпуска изделий низкого качества из композиционных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C59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EB3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1B8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058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FF2C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53C39FE2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6EF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909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DB36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90EB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CE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С/04.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0C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Обеспечение мероприятий по устранению причин выпущенной некачественной продукции, выявленных в соответствии с поступающими рекламациями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4C05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2EE9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164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E875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336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2972AC93" w14:textId="77777777" w:rsidTr="00AA070E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7F4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F9B9" w14:textId="0B0CA0A9" w:rsidR="002B440B" w:rsidRPr="00AA070E" w:rsidRDefault="00CB341A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t xml:space="preserve"> производства изделий из </w:t>
            </w:r>
            <w:r w:rsidR="002B440B"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композиционных полимерных материалов, изготовленных методом литья под давлением</w:t>
            </w:r>
          </w:p>
          <w:p w14:paraId="1D1CFEC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(6 уровень квалификации)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6161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Специалист по производству изделий из </w:t>
            </w:r>
            <w:r w:rsidRPr="00AA07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композиционных полимерных материалов методом литья под давлением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6FD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AC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D/01.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42B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Подготовка перечня сменных заданий и графика загрузки оборудования производства изделий из композиционных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полимерных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E197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385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EF7F" w14:textId="77777777" w:rsidR="002B440B" w:rsidRPr="00AA070E" w:rsidRDefault="002B440B" w:rsidP="00AA070E">
            <w:pPr>
              <w:pStyle w:val="formattext"/>
              <w:spacing w:before="0" w:beforeAutospacing="0" w:after="0" w:afterAutospacing="0"/>
              <w:jc w:val="both"/>
            </w:pPr>
            <w:r w:rsidRPr="00AA070E">
              <w:t xml:space="preserve">1 Диплом о высшем образовании не ниже уровня бакалавриата </w:t>
            </w:r>
            <w:r w:rsidRPr="00AA070E">
              <w:rPr>
                <w:rFonts w:eastAsia="MS Mincho"/>
              </w:rPr>
              <w:t xml:space="preserve">(специалитета) </w:t>
            </w:r>
            <w:r w:rsidRPr="00AA070E">
              <w:t xml:space="preserve">по </w:t>
            </w:r>
            <w:r w:rsidRPr="00AA070E">
              <w:lastRenderedPageBreak/>
              <w:t>направлениям «Химическая технология», «Наноматериалы», «</w:t>
            </w:r>
            <w:r w:rsidRPr="00AA070E">
              <w:rPr>
                <w:shd w:val="clear" w:color="auto" w:fill="FFFFFF"/>
              </w:rPr>
              <w:t>Технологические машины и оборудование»</w:t>
            </w:r>
          </w:p>
          <w:p w14:paraId="7E4ABF5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2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</w:p>
          <w:p w14:paraId="149A5AA6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14:paraId="00944C14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1. Документ, подтверждающий наличие высшего образования</w:t>
            </w:r>
          </w:p>
          <w:p w14:paraId="54375077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2. Документ, подтверждающий наличие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 (профессиональной переподготовки) по профилю деятельности</w:t>
            </w:r>
          </w:p>
          <w:p w14:paraId="6916BDB8" w14:textId="77777777" w:rsidR="002B440B" w:rsidRPr="00AA070E" w:rsidRDefault="002B440B" w:rsidP="00AA0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3 Документы, подтверждающие наличие практического опыта работы продолжительностью не менее одного года на инженерно-технических должностях в области производства изделий из композиционных полимерных материалов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9350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3363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Инженер технолог (технолог), ЕКС</w:t>
            </w:r>
          </w:p>
        </w:tc>
      </w:tr>
      <w:tr w:rsidR="002B440B" w:rsidRPr="00AA070E" w14:paraId="2454255E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354C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13D0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CAE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6E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F9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D/0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6F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Координация деятельности производственного персонала при изготовлении изделий из композиционных полимерных материалов методом литья под давлением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6B1E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4810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7B32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BA6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F0F1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50CE8009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5C7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235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7AB1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AFC5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E1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D/0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CE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Контроль обеспечения производства по изготовлению изделий из композиционных полимерных материалов производственными ресурсами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AE78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17A9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AFD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D30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AA024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3C905C78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2B5F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45E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91B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082E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47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D/0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E6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Ведение производственной документации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по производству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изделий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>из композиционных полимерных материалов методом литья под давлением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FDBD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2B8CE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8728F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F8283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E95AA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40B" w:rsidRPr="00AA070E" w14:paraId="05FA6655" w14:textId="77777777" w:rsidTr="00AA070E">
        <w:trPr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CE7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D35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94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9C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AC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>D/0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>.</w:t>
            </w:r>
            <w:r w:rsidRPr="00AA070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7D2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Контроль исполнения работниками требований производственных инструкций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 xml:space="preserve">по производству </w:t>
            </w:r>
            <w:r w:rsidRPr="00AA070E">
              <w:rPr>
                <w:rFonts w:ascii="Times New Roman" w:hAnsi="Times New Roman"/>
                <w:sz w:val="24"/>
                <w:szCs w:val="24"/>
              </w:rPr>
              <w:t xml:space="preserve">изделий </w:t>
            </w:r>
            <w:r w:rsidRPr="00AA070E">
              <w:rPr>
                <w:rFonts w:ascii="Times New Roman" w:hAnsi="Times New Roman"/>
                <w:iCs/>
                <w:sz w:val="24"/>
                <w:szCs w:val="24"/>
              </w:rPr>
              <w:t>методом литья под давлением из композиционных полимерных материалов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2EB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64C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526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03D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168" w14:textId="77777777" w:rsidR="002B440B" w:rsidRPr="00AA070E" w:rsidRDefault="002B440B" w:rsidP="00AA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346C4B" w14:textId="77777777" w:rsidR="002B440B" w:rsidRPr="00AA070E" w:rsidRDefault="002B440B" w:rsidP="00AA070E">
      <w:pPr>
        <w:jc w:val="both"/>
        <w:rPr>
          <w:rFonts w:ascii="Times New Roman" w:hAnsi="Times New Roman"/>
          <w:sz w:val="24"/>
          <w:szCs w:val="24"/>
        </w:rPr>
      </w:pPr>
    </w:p>
    <w:sectPr w:rsidR="002B440B" w:rsidRPr="00AA070E" w:rsidSect="0029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4B4B"/>
    <w:multiLevelType w:val="multilevel"/>
    <w:tmpl w:val="6DD6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A50FBB"/>
    <w:multiLevelType w:val="multilevel"/>
    <w:tmpl w:val="641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DE79FD"/>
    <w:multiLevelType w:val="hybridMultilevel"/>
    <w:tmpl w:val="43DCB01E"/>
    <w:lvl w:ilvl="0" w:tplc="B062558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E2604"/>
    <w:multiLevelType w:val="multilevel"/>
    <w:tmpl w:val="63B2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CC5956"/>
    <w:multiLevelType w:val="hybridMultilevel"/>
    <w:tmpl w:val="00A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C2491"/>
    <w:multiLevelType w:val="hybridMultilevel"/>
    <w:tmpl w:val="748C8C98"/>
    <w:lvl w:ilvl="0" w:tplc="F3964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623306"/>
    <w:multiLevelType w:val="multilevel"/>
    <w:tmpl w:val="428E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DC"/>
    <w:rsid w:val="0006448D"/>
    <w:rsid w:val="00101B78"/>
    <w:rsid w:val="00121D3C"/>
    <w:rsid w:val="001870F5"/>
    <w:rsid w:val="001D33B7"/>
    <w:rsid w:val="001F1752"/>
    <w:rsid w:val="00236683"/>
    <w:rsid w:val="00245771"/>
    <w:rsid w:val="00293ADC"/>
    <w:rsid w:val="002B440B"/>
    <w:rsid w:val="002D5F0B"/>
    <w:rsid w:val="00374B5A"/>
    <w:rsid w:val="003A5432"/>
    <w:rsid w:val="00444519"/>
    <w:rsid w:val="00583E32"/>
    <w:rsid w:val="005C07A5"/>
    <w:rsid w:val="00693C6A"/>
    <w:rsid w:val="006E1053"/>
    <w:rsid w:val="00710548"/>
    <w:rsid w:val="00727F39"/>
    <w:rsid w:val="0074033C"/>
    <w:rsid w:val="00772456"/>
    <w:rsid w:val="007A4DD6"/>
    <w:rsid w:val="00885967"/>
    <w:rsid w:val="00887E2D"/>
    <w:rsid w:val="008A6ED2"/>
    <w:rsid w:val="009403E0"/>
    <w:rsid w:val="00A27A00"/>
    <w:rsid w:val="00A8572F"/>
    <w:rsid w:val="00A8779C"/>
    <w:rsid w:val="00A91378"/>
    <w:rsid w:val="00AA070E"/>
    <w:rsid w:val="00AA5AA0"/>
    <w:rsid w:val="00AB4938"/>
    <w:rsid w:val="00B1411E"/>
    <w:rsid w:val="00B51F59"/>
    <w:rsid w:val="00B851E3"/>
    <w:rsid w:val="00B91651"/>
    <w:rsid w:val="00BB6A9E"/>
    <w:rsid w:val="00C064C4"/>
    <w:rsid w:val="00CB341A"/>
    <w:rsid w:val="00D0487F"/>
    <w:rsid w:val="00D13E44"/>
    <w:rsid w:val="00DD7AED"/>
    <w:rsid w:val="00E74CA6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041BF"/>
  <w15:docId w15:val="{AEB3DB8F-10A2-4045-834C-F593DC3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DC"/>
    <w:pPr>
      <w:spacing w:after="160" w:line="256" w:lineRule="auto"/>
    </w:pPr>
    <w:rPr>
      <w:rFonts w:eastAsia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93C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C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88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7E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870F5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870F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1463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Козлова С</cp:lastModifiedBy>
  <cp:revision>3</cp:revision>
  <dcterms:created xsi:type="dcterms:W3CDTF">2020-07-24T06:22:00Z</dcterms:created>
  <dcterms:modified xsi:type="dcterms:W3CDTF">2020-07-24T07:22:00Z</dcterms:modified>
</cp:coreProperties>
</file>