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1E" w:rsidRDefault="0071231E" w:rsidP="0071231E">
      <w:pPr>
        <w:pStyle w:val="1"/>
        <w:spacing w:after="260"/>
        <w:ind w:firstLine="0"/>
        <w:jc w:val="center"/>
        <w:rPr>
          <w:rStyle w:val="a5"/>
        </w:rPr>
      </w:pPr>
      <w:r>
        <w:rPr>
          <w:rStyle w:val="a5"/>
        </w:rPr>
        <w:t>СТРУКТУРА</w:t>
      </w:r>
      <w:r>
        <w:rPr>
          <w:rStyle w:val="a5"/>
        </w:rPr>
        <w:br/>
        <w:t>описания квалификации</w:t>
      </w:r>
    </w:p>
    <w:p w:rsidR="0071231E" w:rsidRPr="00CE15E6" w:rsidRDefault="0071231E" w:rsidP="00CE15E6">
      <w:pPr>
        <w:pStyle w:val="1"/>
        <w:numPr>
          <w:ilvl w:val="0"/>
          <w:numId w:val="1"/>
        </w:numPr>
        <w:tabs>
          <w:tab w:val="left" w:pos="382"/>
          <w:tab w:val="left" w:leader="underscore" w:pos="7421"/>
        </w:tabs>
        <w:ind w:firstLine="0"/>
        <w:jc w:val="both"/>
        <w:rPr>
          <w:rStyle w:val="a5"/>
          <w:u w:val="single"/>
        </w:rPr>
      </w:pPr>
      <w:bookmarkStart w:id="0" w:name="bookmark3"/>
      <w:bookmarkStart w:id="1" w:name="_GoBack"/>
      <w:r>
        <w:rPr>
          <w:rStyle w:val="a5"/>
        </w:rPr>
        <w:t>Наименование квалификации</w:t>
      </w:r>
      <w:bookmarkEnd w:id="0"/>
      <w:r w:rsidR="00CE15E6">
        <w:rPr>
          <w:rStyle w:val="a5"/>
          <w:rFonts w:eastAsiaTheme="minorHAnsi"/>
        </w:rPr>
        <w:t xml:space="preserve">: </w:t>
      </w:r>
      <w:r w:rsidR="00CE15E6" w:rsidRPr="00CE15E6">
        <w:rPr>
          <w:u w:val="single"/>
        </w:rPr>
        <w:t>Оператор прецизионного травления изделий микроэлектроники 4 разряда</w:t>
      </w:r>
      <w:r w:rsidR="00A07C71">
        <w:rPr>
          <w:u w:val="single"/>
        </w:rPr>
        <w:t xml:space="preserve"> </w:t>
      </w:r>
      <w:r w:rsidR="00CE15E6" w:rsidRPr="00CE15E6">
        <w:rPr>
          <w:u w:val="single"/>
        </w:rPr>
        <w:t>(4 уровень квалификации)</w:t>
      </w:r>
    </w:p>
    <w:p w:rsidR="00CE15E6" w:rsidRPr="00A07C71" w:rsidRDefault="0071231E" w:rsidP="00FF6AC1">
      <w:pPr>
        <w:pStyle w:val="1"/>
        <w:numPr>
          <w:ilvl w:val="0"/>
          <w:numId w:val="1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r w:rsidRPr="00A07C71">
        <w:rPr>
          <w:rStyle w:val="a5"/>
          <w:rFonts w:eastAsia="Courier New"/>
        </w:rPr>
        <w:t>Номер квалификации</w:t>
      </w:r>
      <w:r>
        <w:rPr>
          <w:rStyle w:val="a5"/>
          <w:vertAlign w:val="superscript"/>
        </w:rPr>
        <w:footnoteReference w:id="1"/>
      </w:r>
      <w:r w:rsidRPr="00A07C71">
        <w:rPr>
          <w:rStyle w:val="a5"/>
          <w:rFonts w:eastAsia="Courier New"/>
        </w:rPr>
        <w:t xml:space="preserve"> </w:t>
      </w:r>
      <w:r w:rsidR="00A07C71">
        <w:rPr>
          <w:rStyle w:val="a5"/>
          <w:rFonts w:eastAsia="Courier New"/>
        </w:rPr>
        <w:t>_____________________________________________________________________________</w:t>
      </w:r>
    </w:p>
    <w:p w:rsidR="0071231E" w:rsidRDefault="00CE15E6" w:rsidP="00A07C71">
      <w:pPr>
        <w:pStyle w:val="1"/>
        <w:numPr>
          <w:ilvl w:val="0"/>
          <w:numId w:val="1"/>
        </w:numPr>
        <w:tabs>
          <w:tab w:val="left" w:pos="387"/>
          <w:tab w:val="left" w:leader="underscore" w:pos="7421"/>
        </w:tabs>
        <w:ind w:firstLine="0"/>
        <w:jc w:val="both"/>
        <w:rPr>
          <w:u w:val="single"/>
        </w:rPr>
      </w:pPr>
      <w:r>
        <w:t xml:space="preserve">Уровень (подуровень) квалификации </w:t>
      </w:r>
      <w:r w:rsidRPr="00CE15E6">
        <w:rPr>
          <w:u w:val="single"/>
        </w:rPr>
        <w:t>4-й уровень квалификации</w:t>
      </w:r>
    </w:p>
    <w:p w:rsidR="0071231E" w:rsidRPr="00176AA9" w:rsidRDefault="0071231E" w:rsidP="00176AA9">
      <w:pPr>
        <w:pStyle w:val="1"/>
        <w:numPr>
          <w:ilvl w:val="0"/>
          <w:numId w:val="1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r w:rsidRPr="00176AA9">
        <w:rPr>
          <w:rStyle w:val="a5"/>
        </w:rPr>
        <w:t>Область профессиональной деятельности</w:t>
      </w:r>
      <w:r>
        <w:rPr>
          <w:rStyle w:val="a5"/>
        </w:rPr>
        <w:t>:</w:t>
      </w:r>
      <w:r w:rsidR="00176AA9">
        <w:rPr>
          <w:rStyle w:val="a5"/>
        </w:rPr>
        <w:t xml:space="preserve"> </w:t>
      </w:r>
      <w:r w:rsidR="00176AA9" w:rsidRPr="00176AA9">
        <w:rPr>
          <w:rStyle w:val="a5"/>
          <w:u w:val="single"/>
        </w:rPr>
        <w:t>Сквозные виды профессиональной деятельности в промышленности</w:t>
      </w:r>
    </w:p>
    <w:p w:rsidR="0071231E" w:rsidRDefault="0071231E" w:rsidP="00AA6BB5">
      <w:pPr>
        <w:pStyle w:val="1"/>
        <w:numPr>
          <w:ilvl w:val="0"/>
          <w:numId w:val="1"/>
        </w:numPr>
        <w:tabs>
          <w:tab w:val="left" w:pos="378"/>
          <w:tab w:val="left" w:leader="underscore" w:pos="7421"/>
        </w:tabs>
        <w:ind w:firstLine="0"/>
        <w:jc w:val="both"/>
        <w:rPr>
          <w:rStyle w:val="a5"/>
          <w:rFonts w:eastAsia="Courier New"/>
        </w:rPr>
      </w:pPr>
      <w:r w:rsidRPr="00184061">
        <w:rPr>
          <w:rStyle w:val="a5"/>
          <w:rFonts w:eastAsia="Courier New"/>
        </w:rPr>
        <w:t>Вид профессиональной деятельности:</w:t>
      </w:r>
      <w:r w:rsidR="00184061" w:rsidRPr="00184061">
        <w:rPr>
          <w:rStyle w:val="a5"/>
          <w:rFonts w:eastAsia="Courier New"/>
        </w:rPr>
        <w:t xml:space="preserve"> </w:t>
      </w:r>
      <w:r w:rsidR="00184061" w:rsidRPr="00176AA9">
        <w:rPr>
          <w:rStyle w:val="a5"/>
          <w:rFonts w:eastAsia="Courier New"/>
          <w:u w:val="single"/>
        </w:rPr>
        <w:t>Проведение процессов жидкостной прецизионной обработки полупроводниковых пластин в производстве изделий микроэлектроники</w:t>
      </w:r>
    </w:p>
    <w:p w:rsidR="0071231E" w:rsidRDefault="0071231E" w:rsidP="00606221">
      <w:pPr>
        <w:pStyle w:val="1"/>
        <w:numPr>
          <w:ilvl w:val="0"/>
          <w:numId w:val="1"/>
        </w:numPr>
        <w:tabs>
          <w:tab w:val="left" w:pos="382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 xml:space="preserve">Реквизиты протокола Совета об одобрении квалификации: </w:t>
      </w:r>
      <w:r>
        <w:rPr>
          <w:rStyle w:val="a5"/>
        </w:rPr>
        <w:tab/>
        <w:t>____________________________________________</w:t>
      </w:r>
    </w:p>
    <w:p w:rsidR="0071231E" w:rsidRDefault="0071231E" w:rsidP="00606221">
      <w:pPr>
        <w:pStyle w:val="1"/>
        <w:numPr>
          <w:ilvl w:val="0"/>
          <w:numId w:val="1"/>
        </w:numPr>
        <w:tabs>
          <w:tab w:val="left" w:pos="373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Реквизиты приказа Национального агентства об утверждении квалификации</w:t>
      </w:r>
      <w:r>
        <w:rPr>
          <w:rStyle w:val="a5"/>
          <w:vertAlign w:val="superscript"/>
        </w:rPr>
        <w:footnoteReference w:id="2"/>
      </w:r>
      <w:r>
        <w:rPr>
          <w:rStyle w:val="a5"/>
        </w:rPr>
        <w:t xml:space="preserve">: </w:t>
      </w:r>
      <w:r>
        <w:rPr>
          <w:rStyle w:val="a5"/>
        </w:rPr>
        <w:tab/>
        <w:t>_____________________________</w:t>
      </w:r>
    </w:p>
    <w:p w:rsidR="0071231E" w:rsidRPr="00DB5F48" w:rsidRDefault="0071231E" w:rsidP="0071231E">
      <w:pPr>
        <w:pStyle w:val="1"/>
        <w:numPr>
          <w:ilvl w:val="0"/>
          <w:numId w:val="1"/>
        </w:numPr>
        <w:pBdr>
          <w:bottom w:val="single" w:sz="4" w:space="0" w:color="auto"/>
        </w:pBdr>
        <w:tabs>
          <w:tab w:val="left" w:pos="373"/>
        </w:tabs>
        <w:spacing w:after="300"/>
        <w:ind w:firstLine="0"/>
        <w:jc w:val="both"/>
        <w:rPr>
          <w:rStyle w:val="a5"/>
        </w:rPr>
      </w:pPr>
      <w:r w:rsidRPr="00DB5F48">
        <w:rPr>
          <w:rStyle w:val="a5"/>
        </w:rPr>
        <w:t>Основание разработки квалификации: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2"/>
        <w:gridCol w:w="8837"/>
      </w:tblGrid>
      <w:tr w:rsidR="0071231E" w:rsidTr="001A5868">
        <w:trPr>
          <w:trHeight w:hRule="exact" w:val="29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bookmarkEnd w:id="1"/>
          <w:p w:rsidR="0071231E" w:rsidRDefault="0071231E" w:rsidP="001A5868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Вид документа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31E" w:rsidRDefault="0071231E" w:rsidP="001A5868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71231E" w:rsidTr="001A5868">
        <w:trPr>
          <w:trHeight w:hRule="exact" w:val="58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31E" w:rsidRDefault="0071231E" w:rsidP="001A5868">
            <w:pPr>
              <w:pStyle w:val="a7"/>
              <w:ind w:firstLine="0"/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>
              <w:rPr>
                <w:rStyle w:val="a6"/>
                <w:vertAlign w:val="superscript"/>
              </w:rPr>
              <w:footnoteReference w:id="3"/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31E" w:rsidRDefault="00606221" w:rsidP="00606221">
            <w:pPr>
              <w:pStyle w:val="a7"/>
              <w:ind w:firstLine="0"/>
              <w:rPr>
                <w:sz w:val="10"/>
                <w:szCs w:val="10"/>
              </w:rPr>
            </w:pPr>
            <w:r>
              <w:rPr>
                <w:rStyle w:val="a6"/>
                <w:sz w:val="24"/>
                <w:szCs w:val="24"/>
              </w:rPr>
              <w:t>№</w:t>
            </w:r>
            <w:r w:rsidRPr="00606221">
              <w:rPr>
                <w:rStyle w:val="a6"/>
                <w:sz w:val="24"/>
                <w:szCs w:val="24"/>
              </w:rPr>
              <w:t>1525 «Оператор прецизионного травления изделий микроэлектроники» Приказ Министерства труда и социальной защиты РФ от «21» марта 2022 г. №148н.</w:t>
            </w:r>
          </w:p>
        </w:tc>
      </w:tr>
      <w:tr w:rsidR="0071231E" w:rsidTr="001A5868">
        <w:trPr>
          <w:trHeight w:hRule="exact" w:val="111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31E" w:rsidRDefault="0071231E" w:rsidP="001A5868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221" w:rsidRDefault="00606221" w:rsidP="00606221">
            <w:pPr>
              <w:jc w:val="center"/>
              <w:rPr>
                <w:sz w:val="10"/>
                <w:szCs w:val="10"/>
              </w:rPr>
            </w:pPr>
          </w:p>
          <w:p w:rsidR="00606221" w:rsidRDefault="00606221" w:rsidP="00606221">
            <w:pPr>
              <w:jc w:val="center"/>
              <w:rPr>
                <w:sz w:val="10"/>
                <w:szCs w:val="10"/>
              </w:rPr>
            </w:pPr>
          </w:p>
          <w:p w:rsidR="00606221" w:rsidRDefault="00606221" w:rsidP="00606221">
            <w:pPr>
              <w:jc w:val="center"/>
              <w:rPr>
                <w:sz w:val="10"/>
                <w:szCs w:val="10"/>
              </w:rPr>
            </w:pPr>
          </w:p>
          <w:p w:rsidR="00606221" w:rsidRDefault="00606221" w:rsidP="00606221">
            <w:pPr>
              <w:jc w:val="center"/>
              <w:rPr>
                <w:sz w:val="10"/>
                <w:szCs w:val="10"/>
              </w:rPr>
            </w:pPr>
          </w:p>
          <w:p w:rsidR="0071231E" w:rsidRDefault="00606221" w:rsidP="0060622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--</w:t>
            </w:r>
          </w:p>
        </w:tc>
      </w:tr>
      <w:tr w:rsidR="0071231E" w:rsidTr="001A5868">
        <w:trPr>
          <w:trHeight w:hRule="exact" w:val="850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231E" w:rsidRDefault="0071231E" w:rsidP="001A5868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 профессиональной деятельности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221" w:rsidRDefault="00606221" w:rsidP="00606221">
            <w:pPr>
              <w:jc w:val="center"/>
              <w:rPr>
                <w:sz w:val="10"/>
                <w:szCs w:val="10"/>
              </w:rPr>
            </w:pPr>
          </w:p>
          <w:p w:rsidR="00606221" w:rsidRDefault="00606221" w:rsidP="00606221">
            <w:pPr>
              <w:jc w:val="center"/>
              <w:rPr>
                <w:sz w:val="10"/>
                <w:szCs w:val="10"/>
              </w:rPr>
            </w:pPr>
          </w:p>
          <w:p w:rsidR="00606221" w:rsidRDefault="00606221" w:rsidP="00606221">
            <w:pPr>
              <w:jc w:val="center"/>
              <w:rPr>
                <w:sz w:val="10"/>
                <w:szCs w:val="10"/>
              </w:rPr>
            </w:pPr>
          </w:p>
          <w:p w:rsidR="0071231E" w:rsidRDefault="00606221" w:rsidP="0060622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--</w:t>
            </w:r>
          </w:p>
        </w:tc>
      </w:tr>
    </w:tbl>
    <w:p w:rsidR="0071231E" w:rsidRDefault="0071231E" w:rsidP="0071231E">
      <w:pPr>
        <w:spacing w:after="299" w:line="1" w:lineRule="exact"/>
      </w:pPr>
    </w:p>
    <w:p w:rsidR="0071231E" w:rsidRDefault="0071231E" w:rsidP="0071231E">
      <w:pPr>
        <w:pStyle w:val="1"/>
        <w:numPr>
          <w:ilvl w:val="0"/>
          <w:numId w:val="1"/>
        </w:numPr>
        <w:tabs>
          <w:tab w:val="left" w:pos="382"/>
        </w:tabs>
        <w:spacing w:after="300"/>
        <w:ind w:firstLine="0"/>
      </w:pPr>
      <w:r>
        <w:rPr>
          <w:rStyle w:val="a5"/>
        </w:rPr>
        <w:lastRenderedPageBreak/>
        <w:t>Трудовые функции (профессиональные задачи, обязанности) и их характеристики: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2242"/>
        <w:gridCol w:w="3557"/>
        <w:gridCol w:w="1906"/>
        <w:gridCol w:w="1819"/>
        <w:gridCol w:w="1819"/>
        <w:gridCol w:w="2165"/>
      </w:tblGrid>
      <w:tr w:rsidR="0071231E" w:rsidTr="00DF372C">
        <w:trPr>
          <w:trHeight w:hRule="exact" w:val="8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31E" w:rsidRDefault="0071231E" w:rsidP="001A586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№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231E" w:rsidRDefault="0071231E" w:rsidP="001A5868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(при наличии профессионального стандарта)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231E" w:rsidRDefault="0071231E" w:rsidP="001A5868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31E" w:rsidRDefault="0071231E" w:rsidP="001A5868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Трудовые действия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31E" w:rsidRDefault="0071231E" w:rsidP="001A5868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Необходимые умения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1231E" w:rsidRDefault="0071231E" w:rsidP="001A5868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Необходимые знания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31E" w:rsidRDefault="0071231E" w:rsidP="001A5868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Дополнительные сведения (при необходимости)</w:t>
            </w:r>
          </w:p>
        </w:tc>
      </w:tr>
      <w:tr w:rsidR="00811A87" w:rsidTr="00DF372C">
        <w:trPr>
          <w:trHeight w:hRule="exact" w:val="1235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1A87" w:rsidRDefault="00811A87" w:rsidP="00E36813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A87" w:rsidRPr="00B96C5A" w:rsidRDefault="00811A87" w:rsidP="00E36813">
            <w:pPr>
              <w:pStyle w:val="a9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B96C5A">
              <w:rPr>
                <w:szCs w:val="20"/>
              </w:rPr>
              <w:t>А/01.4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A87" w:rsidRPr="00B96C5A" w:rsidRDefault="00811A87" w:rsidP="00E36813">
            <w:pPr>
              <w:pStyle w:val="a9"/>
              <w:rPr>
                <w:szCs w:val="20"/>
              </w:rPr>
            </w:pPr>
            <w:r w:rsidRPr="00B96C5A">
              <w:rPr>
                <w:szCs w:val="20"/>
              </w:rPr>
              <w:t>Проведение операций жидкостной прецизионной обработки при производстве изделий микроэлектроники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1A87" w:rsidRPr="00E22048" w:rsidRDefault="00811A87" w:rsidP="00E36813">
            <w:pPr>
              <w:pStyle w:val="a9"/>
              <w:rPr>
                <w:szCs w:val="20"/>
              </w:rPr>
            </w:pPr>
            <w:r w:rsidRPr="00E22048">
              <w:rPr>
                <w:szCs w:val="20"/>
              </w:rPr>
              <w:t>Подготовка к проведению технологического процесса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1A87" w:rsidRPr="00AA7465" w:rsidRDefault="00811A87" w:rsidP="00E36813">
            <w:pPr>
              <w:pStyle w:val="a9"/>
              <w:rPr>
                <w:szCs w:val="20"/>
              </w:rPr>
            </w:pPr>
            <w:r w:rsidRPr="00AA7465">
              <w:rPr>
                <w:szCs w:val="20"/>
              </w:rPr>
              <w:t>Работать в системе автоматизированного управления производством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1A87" w:rsidRPr="00E36813" w:rsidRDefault="00811A87" w:rsidP="00E36813">
            <w:pPr>
              <w:pStyle w:val="a9"/>
              <w:rPr>
                <w:szCs w:val="20"/>
              </w:rPr>
            </w:pPr>
            <w:r w:rsidRPr="00E36813">
              <w:rPr>
                <w:szCs w:val="20"/>
              </w:rPr>
              <w:t>Правила оформления ввода информации о проведённой операции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A87" w:rsidRDefault="00811A87" w:rsidP="006A1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A87" w:rsidRDefault="00811A87" w:rsidP="006A1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A87" w:rsidRPr="006A1CC9" w:rsidRDefault="00811A87" w:rsidP="006A1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C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A87" w:rsidTr="00DF372C">
        <w:trPr>
          <w:trHeight w:hRule="exact" w:val="2129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1A87" w:rsidRDefault="00811A87" w:rsidP="0086787B"/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1A87" w:rsidRDefault="00811A87" w:rsidP="0086787B"/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1A87" w:rsidRDefault="00811A87" w:rsidP="0086787B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1A87" w:rsidRPr="00E22048" w:rsidRDefault="00811A87" w:rsidP="0086787B">
            <w:pPr>
              <w:pStyle w:val="a9"/>
              <w:rPr>
                <w:szCs w:val="20"/>
              </w:rPr>
            </w:pPr>
            <w:r w:rsidRPr="00E22048">
              <w:rPr>
                <w:szCs w:val="20"/>
              </w:rPr>
              <w:t>Осуществление входа в систему автоматизированного управления производством и запуск партии продукции в соответствии с маршрутом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1A87" w:rsidRPr="00AA7465" w:rsidRDefault="00811A87" w:rsidP="0086787B">
            <w:pPr>
              <w:pStyle w:val="a9"/>
              <w:rPr>
                <w:szCs w:val="20"/>
              </w:rPr>
            </w:pPr>
            <w:r w:rsidRPr="00AA7465">
              <w:rPr>
                <w:szCs w:val="20"/>
              </w:rPr>
              <w:t>Проверять статус оборудования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1A87" w:rsidRPr="00E36813" w:rsidRDefault="00811A87" w:rsidP="0086787B">
            <w:pPr>
              <w:pStyle w:val="a9"/>
              <w:rPr>
                <w:szCs w:val="20"/>
              </w:rPr>
            </w:pPr>
            <w:r w:rsidRPr="00E36813">
              <w:rPr>
                <w:szCs w:val="20"/>
              </w:rPr>
              <w:t>Условия, требуемые для обработки продукции и выполнения процедур проведения технологических операций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A87" w:rsidRDefault="00811A87" w:rsidP="0086787B">
            <w:pPr>
              <w:jc w:val="center"/>
            </w:pPr>
            <w:r w:rsidRPr="00B5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A87" w:rsidTr="00DF372C">
        <w:trPr>
          <w:trHeight w:hRule="exact" w:val="2700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1A87" w:rsidRDefault="00811A87" w:rsidP="0086787B"/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1A87" w:rsidRDefault="00811A87" w:rsidP="0086787B"/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1A87" w:rsidRDefault="00811A87" w:rsidP="0086787B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1A87" w:rsidRPr="00E22048" w:rsidRDefault="00811A87" w:rsidP="0086787B">
            <w:pPr>
              <w:pStyle w:val="a9"/>
              <w:rPr>
                <w:szCs w:val="20"/>
              </w:rPr>
            </w:pPr>
            <w:r w:rsidRPr="00E22048">
              <w:rPr>
                <w:szCs w:val="20"/>
              </w:rPr>
              <w:t>Загрузка продукции в технологическое оборудование в ручном и автоматическом режиме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1A87" w:rsidRPr="00AA7465" w:rsidRDefault="00811A87" w:rsidP="0086787B">
            <w:pPr>
              <w:pStyle w:val="a9"/>
              <w:rPr>
                <w:szCs w:val="20"/>
              </w:rPr>
            </w:pPr>
            <w:r w:rsidRPr="00AA7465">
              <w:rPr>
                <w:szCs w:val="20"/>
              </w:rPr>
              <w:t>Проверять партию продукции, выбранной в работу, на соответствие информации системы автоматизированного управления производством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1A87" w:rsidRPr="00E36813" w:rsidRDefault="00811A87" w:rsidP="0086787B">
            <w:pPr>
              <w:pStyle w:val="a9"/>
              <w:rPr>
                <w:szCs w:val="20"/>
              </w:rPr>
            </w:pPr>
            <w:r w:rsidRPr="00E36813">
              <w:rPr>
                <w:szCs w:val="20"/>
              </w:rPr>
              <w:t>Технологическая документация (операционные карты универсальные, инструкции) по проведению технологических операций на специализированном оборудовании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A87" w:rsidRDefault="00811A87" w:rsidP="0086787B">
            <w:pPr>
              <w:jc w:val="center"/>
            </w:pPr>
            <w:r w:rsidRPr="00B5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A87" w:rsidTr="00DF372C">
        <w:trPr>
          <w:trHeight w:hRule="exact" w:val="1407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1A87" w:rsidRDefault="00811A87" w:rsidP="0086787B"/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1A87" w:rsidRDefault="00811A87" w:rsidP="0086787B"/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1A87" w:rsidRDefault="00811A87" w:rsidP="0086787B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A87" w:rsidRPr="00E22048" w:rsidRDefault="00811A87" w:rsidP="0086787B">
            <w:pPr>
              <w:pStyle w:val="a9"/>
              <w:rPr>
                <w:szCs w:val="20"/>
              </w:rPr>
            </w:pPr>
            <w:r w:rsidRPr="00E22048">
              <w:rPr>
                <w:szCs w:val="20"/>
              </w:rPr>
              <w:t>Проведение технологического процесса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A87" w:rsidRPr="00AA7465" w:rsidRDefault="00811A87" w:rsidP="0086787B">
            <w:pPr>
              <w:pStyle w:val="a9"/>
              <w:rPr>
                <w:szCs w:val="20"/>
              </w:rPr>
            </w:pPr>
            <w:r w:rsidRPr="00AA7465">
              <w:rPr>
                <w:szCs w:val="20"/>
              </w:rPr>
              <w:t>Запускать рецепт на установке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A87" w:rsidRPr="00E36813" w:rsidRDefault="00811A87" w:rsidP="0086787B">
            <w:pPr>
              <w:pStyle w:val="a9"/>
              <w:rPr>
                <w:szCs w:val="20"/>
              </w:rPr>
            </w:pPr>
            <w:r w:rsidRPr="00E36813">
              <w:rPr>
                <w:szCs w:val="20"/>
              </w:rPr>
              <w:t>Планировка чистого производственного помещения и расположение технологического оборудования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87" w:rsidRDefault="00811A87" w:rsidP="0086787B">
            <w:pPr>
              <w:jc w:val="center"/>
            </w:pPr>
            <w:r w:rsidRPr="00B5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787B" w:rsidTr="00DF372C">
        <w:trPr>
          <w:trHeight w:hRule="exact" w:val="128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787B" w:rsidRDefault="0086787B" w:rsidP="0086787B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787B" w:rsidRDefault="0086787B" w:rsidP="0086787B"/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787B" w:rsidRDefault="0086787B" w:rsidP="0086787B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87B" w:rsidRPr="00E22048" w:rsidRDefault="0086787B" w:rsidP="0086787B">
            <w:pPr>
              <w:pStyle w:val="a9"/>
              <w:rPr>
                <w:szCs w:val="20"/>
              </w:rPr>
            </w:pPr>
            <w:r w:rsidRPr="00E22048">
              <w:rPr>
                <w:szCs w:val="20"/>
              </w:rPr>
              <w:t>Контроль пластин после проведения операции, сдача обработанной продукции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87B" w:rsidRPr="00AA7465" w:rsidRDefault="0086787B" w:rsidP="0086787B">
            <w:pPr>
              <w:pStyle w:val="a9"/>
              <w:rPr>
                <w:szCs w:val="20"/>
              </w:rPr>
            </w:pPr>
            <w:r w:rsidRPr="00AA7465">
              <w:rPr>
                <w:szCs w:val="20"/>
              </w:rPr>
              <w:t>Проводить процесс в ручном и автоматическом режиме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87B" w:rsidRPr="00E36813" w:rsidRDefault="0086787B" w:rsidP="0086787B">
            <w:pPr>
              <w:pStyle w:val="a9"/>
              <w:rPr>
                <w:szCs w:val="20"/>
              </w:rPr>
            </w:pPr>
            <w:r w:rsidRPr="00E36813">
              <w:rPr>
                <w:szCs w:val="20"/>
              </w:rPr>
              <w:t>Наименования и свойства используемых материалов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7B" w:rsidRDefault="0086787B" w:rsidP="0086787B">
            <w:pPr>
              <w:jc w:val="center"/>
            </w:pPr>
            <w:r w:rsidRPr="00B5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787B" w:rsidTr="00DF372C">
        <w:trPr>
          <w:trHeight w:hRule="exact" w:val="2279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auto"/>
          </w:tcPr>
          <w:p w:rsidR="0086787B" w:rsidRDefault="0086787B" w:rsidP="0086787B"/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86787B" w:rsidRDefault="0086787B" w:rsidP="0086787B"/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auto"/>
          </w:tcPr>
          <w:p w:rsidR="0086787B" w:rsidRDefault="0086787B" w:rsidP="0086787B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87B" w:rsidRPr="00E22048" w:rsidRDefault="0086787B" w:rsidP="0086787B">
            <w:pPr>
              <w:pStyle w:val="a9"/>
              <w:rPr>
                <w:szCs w:val="20"/>
              </w:rPr>
            </w:pPr>
            <w:r w:rsidRPr="00E22048">
              <w:rPr>
                <w:szCs w:val="20"/>
              </w:rPr>
              <w:t>Ввод информации о проведенном процессе (в систему автоматизированного управления производством, в сопроводительные листы и рабочие журналы)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87B" w:rsidRPr="00AA7465" w:rsidRDefault="0086787B" w:rsidP="0086787B">
            <w:pPr>
              <w:pStyle w:val="a9"/>
              <w:rPr>
                <w:szCs w:val="20"/>
              </w:rPr>
            </w:pPr>
            <w:r w:rsidRPr="00AA7465">
              <w:rPr>
                <w:szCs w:val="20"/>
              </w:rPr>
              <w:t>Выгружать партии из установки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87B" w:rsidRPr="00E36813" w:rsidRDefault="0086787B" w:rsidP="0086787B">
            <w:pPr>
              <w:pStyle w:val="a9"/>
              <w:rPr>
                <w:szCs w:val="20"/>
              </w:rPr>
            </w:pPr>
            <w:r w:rsidRPr="00E36813">
              <w:rPr>
                <w:szCs w:val="20"/>
              </w:rPr>
              <w:t>Правила обращения с кремниевыми пластинами, кассетами и контейнерами для их хранения и транспортировки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7B" w:rsidRDefault="0086787B" w:rsidP="0086787B">
            <w:pPr>
              <w:jc w:val="center"/>
            </w:pPr>
            <w:r w:rsidRPr="00B5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787B" w:rsidTr="00DF372C">
        <w:trPr>
          <w:trHeight w:hRule="exact" w:val="4110"/>
          <w:jc w:val="center"/>
        </w:trPr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787B" w:rsidRDefault="0086787B" w:rsidP="0086787B"/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787B" w:rsidRDefault="0086787B" w:rsidP="0086787B"/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787B" w:rsidRDefault="0086787B" w:rsidP="0086787B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87B" w:rsidRPr="00E22048" w:rsidRDefault="0086787B" w:rsidP="0086787B">
            <w:pPr>
              <w:pStyle w:val="a9"/>
              <w:rPr>
                <w:szCs w:val="20"/>
              </w:rPr>
            </w:pPr>
            <w:r w:rsidRPr="00E22048">
              <w:rPr>
                <w:szCs w:val="20"/>
              </w:rPr>
              <w:t>Заполнение сопроводительных листов, рабочих журналов, запись данных о проведении операции в маршрутную карту (при работе без автоматизированной системы управления производством) и журнал передачи смены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87B" w:rsidRPr="00AA7465" w:rsidRDefault="0086787B" w:rsidP="0086787B">
            <w:pPr>
              <w:pStyle w:val="a9"/>
              <w:rPr>
                <w:szCs w:val="20"/>
              </w:rPr>
            </w:pPr>
            <w:r w:rsidRPr="00AA7465">
              <w:rPr>
                <w:szCs w:val="20"/>
              </w:rPr>
              <w:t>Выбирать в работу партию из списка в сменном задании в соответствии с приоритетами обработки, требованиями межоперационного времени хранения, рекомендациями системы автоматизированного управления производством, указаниями начальника смены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87B" w:rsidRPr="00E36813" w:rsidRDefault="0086787B" w:rsidP="0086787B">
            <w:pPr>
              <w:pStyle w:val="a9"/>
              <w:rPr>
                <w:szCs w:val="20"/>
              </w:rPr>
            </w:pPr>
            <w:r w:rsidRPr="00E36813">
              <w:rPr>
                <w:szCs w:val="20"/>
              </w:rPr>
              <w:t>Правила работы с автоматизированной системой управления производством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7B" w:rsidRDefault="0086787B" w:rsidP="0086787B">
            <w:pPr>
              <w:jc w:val="center"/>
            </w:pPr>
            <w:r w:rsidRPr="00B5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787B" w:rsidTr="00F56E33">
        <w:trPr>
          <w:trHeight w:hRule="exact" w:val="256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787B" w:rsidRDefault="0086787B" w:rsidP="0086787B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787B" w:rsidRDefault="0086787B" w:rsidP="0086787B"/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6787B" w:rsidRDefault="0086787B" w:rsidP="0086787B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87B" w:rsidRPr="00E22048" w:rsidRDefault="0086787B" w:rsidP="0086787B">
            <w:pPr>
              <w:pStyle w:val="a9"/>
              <w:rPr>
                <w:szCs w:val="20"/>
              </w:rPr>
            </w:pPr>
            <w:r w:rsidRPr="00E22048">
              <w:rPr>
                <w:szCs w:val="20"/>
              </w:rPr>
              <w:t>Перевод партии на следующую операцию в системе автоматизированного управления производством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87B" w:rsidRPr="00AA7465" w:rsidRDefault="0086787B" w:rsidP="0086787B">
            <w:pPr>
              <w:pStyle w:val="a9"/>
              <w:rPr>
                <w:szCs w:val="20"/>
              </w:rPr>
            </w:pPr>
            <w:r w:rsidRPr="00AA7465">
              <w:rPr>
                <w:szCs w:val="20"/>
              </w:rPr>
              <w:t>Работать с пластинами в контейнерах, загрузочными устройствами автоматизированного оборудования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787B" w:rsidRPr="00E36813" w:rsidRDefault="0086787B" w:rsidP="0086787B">
            <w:pPr>
              <w:pStyle w:val="a9"/>
              <w:rPr>
                <w:szCs w:val="20"/>
              </w:rPr>
            </w:pPr>
            <w:r w:rsidRPr="00E36813">
              <w:rPr>
                <w:szCs w:val="20"/>
              </w:rPr>
              <w:t>Правила поведения и работы в чистом производственном помещении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7B" w:rsidRDefault="0086787B" w:rsidP="0086787B">
            <w:pPr>
              <w:jc w:val="center"/>
            </w:pPr>
            <w:r w:rsidRPr="00B5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A92" w:rsidTr="00F56E33">
        <w:trPr>
          <w:trHeight w:hRule="exact" w:val="4114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A92" w:rsidRPr="00E22048" w:rsidRDefault="00363A92" w:rsidP="0086787B">
            <w:pPr>
              <w:pStyle w:val="a9"/>
              <w:rPr>
                <w:szCs w:val="20"/>
              </w:rPr>
            </w:pPr>
            <w:r w:rsidRPr="00E22048">
              <w:rPr>
                <w:szCs w:val="20"/>
              </w:rPr>
              <w:t>Подготовка рабочего места до проведения операции и уборка рабочего места после проведения операций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A92" w:rsidRPr="00AA7465" w:rsidRDefault="00363A92" w:rsidP="0086787B">
            <w:pPr>
              <w:pStyle w:val="a9"/>
              <w:rPr>
                <w:szCs w:val="20"/>
              </w:rPr>
            </w:pPr>
            <w:r w:rsidRPr="00AA7465">
              <w:rPr>
                <w:szCs w:val="20"/>
              </w:rPr>
              <w:t>Запускать рецепт обработки партии непосредственно на установке, либо с помощью сканера, последовательно считывая штрих-коды, либо с помощью смартфона, последовательно считывая радиометки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A92" w:rsidRPr="00E36813" w:rsidRDefault="00363A92" w:rsidP="0086787B">
            <w:pPr>
              <w:pStyle w:val="a9"/>
              <w:rPr>
                <w:szCs w:val="20"/>
              </w:rPr>
            </w:pPr>
            <w:r w:rsidRPr="00E36813">
              <w:rPr>
                <w:szCs w:val="20"/>
              </w:rPr>
              <w:t>Факторы влияния агрессивности активной среды (составы травящих растворов, соотношения объёмных частей компонентов в растворе, концентрации химических реактивов, pH раствора, температуры, время воздействия) на прецизионность обработки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92" w:rsidRDefault="00363A92" w:rsidP="0086787B">
            <w:pPr>
              <w:jc w:val="center"/>
            </w:pPr>
            <w:r w:rsidRPr="00B5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A92" w:rsidTr="00F56E33">
        <w:trPr>
          <w:trHeight w:hRule="exact" w:val="1698"/>
          <w:jc w:val="center"/>
        </w:trPr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A92" w:rsidRPr="00E22048" w:rsidRDefault="00363A92" w:rsidP="0086787B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A92" w:rsidRPr="00AA7465" w:rsidRDefault="00363A92" w:rsidP="0086787B">
            <w:pPr>
              <w:pStyle w:val="a9"/>
              <w:rPr>
                <w:szCs w:val="20"/>
              </w:rPr>
            </w:pPr>
            <w:r w:rsidRPr="00AA7465">
              <w:rPr>
                <w:szCs w:val="20"/>
              </w:rPr>
              <w:t>Осуществлять контроль работы оборудования с помощью устройств отображения информации (мониторов)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A92" w:rsidRPr="00E36813" w:rsidRDefault="00363A92" w:rsidP="0086787B">
            <w:pPr>
              <w:pStyle w:val="a9"/>
              <w:rPr>
                <w:szCs w:val="20"/>
              </w:rPr>
            </w:pPr>
            <w:r w:rsidRPr="00E36813">
              <w:rPr>
                <w:szCs w:val="20"/>
              </w:rPr>
              <w:t>Характеристики сред, влияющих на достижение необходимой точности процесса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92" w:rsidRDefault="00363A92" w:rsidP="0086787B">
            <w:pPr>
              <w:jc w:val="center"/>
            </w:pPr>
            <w:r w:rsidRPr="00B5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A92" w:rsidTr="00F56E33">
        <w:trPr>
          <w:trHeight w:hRule="exact" w:val="183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A92" w:rsidRPr="00E22048" w:rsidRDefault="00363A92" w:rsidP="0086787B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A92" w:rsidRPr="00AA7465" w:rsidRDefault="00363A92" w:rsidP="0086787B">
            <w:pPr>
              <w:pStyle w:val="a9"/>
              <w:rPr>
                <w:szCs w:val="20"/>
              </w:rPr>
            </w:pPr>
            <w:r w:rsidRPr="00AA7465">
              <w:rPr>
                <w:szCs w:val="20"/>
              </w:rPr>
              <w:t>Действовать в нештатных ситуациях, возникающих на оборудовании жидкостной прецизионной обработки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3A92" w:rsidRPr="00E36813" w:rsidRDefault="00363A92" w:rsidP="0086787B">
            <w:pPr>
              <w:pStyle w:val="a9"/>
              <w:rPr>
                <w:szCs w:val="20"/>
              </w:rPr>
            </w:pPr>
            <w:r w:rsidRPr="00E36813">
              <w:rPr>
                <w:szCs w:val="20"/>
              </w:rPr>
              <w:t>Основные этапы технологических маршрутов изготовления интегральных микросхем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A92" w:rsidRDefault="00363A92" w:rsidP="0086787B">
            <w:pPr>
              <w:jc w:val="center"/>
            </w:pPr>
            <w:r w:rsidRPr="00B5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A92" w:rsidTr="00F56E33">
        <w:trPr>
          <w:trHeight w:hRule="exact" w:val="1013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A92" w:rsidRPr="00E22048" w:rsidRDefault="00363A92" w:rsidP="0086787B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A92" w:rsidRPr="00AA7465" w:rsidRDefault="00363A92" w:rsidP="0086787B">
            <w:pPr>
              <w:pStyle w:val="a9"/>
              <w:rPr>
                <w:szCs w:val="20"/>
              </w:rPr>
            </w:pPr>
            <w:r w:rsidRPr="00AA7465">
              <w:rPr>
                <w:szCs w:val="20"/>
              </w:rPr>
              <w:t>Оказывать первую помощь пострадавшему на производстве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3A92" w:rsidRPr="00E36813" w:rsidRDefault="00363A92" w:rsidP="0086787B">
            <w:pPr>
              <w:pStyle w:val="a9"/>
              <w:rPr>
                <w:szCs w:val="20"/>
              </w:rPr>
            </w:pPr>
            <w:r w:rsidRPr="00E36813">
              <w:rPr>
                <w:szCs w:val="20"/>
              </w:rPr>
              <w:t>Опасные и вредные факторы используемых агрессивных сред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A92" w:rsidRDefault="00363A92" w:rsidP="0086787B">
            <w:pPr>
              <w:jc w:val="center"/>
            </w:pPr>
            <w:r w:rsidRPr="00B5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A92" w:rsidTr="00F56E33">
        <w:trPr>
          <w:trHeight w:hRule="exact" w:val="1411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A92" w:rsidRPr="00E22048" w:rsidRDefault="00363A92" w:rsidP="0086787B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A92" w:rsidRPr="00AA7465" w:rsidRDefault="00363A92" w:rsidP="0086787B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3A92" w:rsidRPr="00E36813" w:rsidRDefault="00363A92" w:rsidP="0086787B">
            <w:pPr>
              <w:pStyle w:val="a9"/>
              <w:rPr>
                <w:szCs w:val="20"/>
              </w:rPr>
            </w:pPr>
            <w:r w:rsidRPr="00E36813">
              <w:rPr>
                <w:szCs w:val="20"/>
              </w:rPr>
              <w:t>Техника безопасности работы с жидкими химическими реактивами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A92" w:rsidRDefault="00363A92" w:rsidP="0086787B">
            <w:pPr>
              <w:jc w:val="center"/>
            </w:pPr>
            <w:r w:rsidRPr="00B5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A92" w:rsidTr="00F56E33">
        <w:trPr>
          <w:trHeight w:hRule="exact" w:val="1417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A92" w:rsidRPr="00E22048" w:rsidRDefault="00363A92" w:rsidP="0086787B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A92" w:rsidRPr="00AA7465" w:rsidRDefault="00363A92" w:rsidP="0086787B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A92" w:rsidRPr="00E36813" w:rsidRDefault="00363A92" w:rsidP="0086787B">
            <w:pPr>
              <w:pStyle w:val="a9"/>
              <w:rPr>
                <w:szCs w:val="20"/>
              </w:rPr>
            </w:pPr>
            <w:r w:rsidRPr="00E36813">
              <w:rPr>
                <w:szCs w:val="20"/>
              </w:rPr>
              <w:t>Правила пожарной безопасности при проведении технологической операции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92" w:rsidRDefault="00363A92" w:rsidP="0086787B">
            <w:pPr>
              <w:jc w:val="center"/>
            </w:pPr>
            <w:r w:rsidRPr="00B5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A92" w:rsidTr="00F56E33">
        <w:trPr>
          <w:trHeight w:hRule="exact" w:val="3960"/>
          <w:jc w:val="center"/>
        </w:trPr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A92" w:rsidRPr="00E22048" w:rsidRDefault="00363A92" w:rsidP="0086787B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A92" w:rsidRPr="00AA7465" w:rsidRDefault="00363A92" w:rsidP="0086787B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A92" w:rsidRPr="00E36813" w:rsidRDefault="00363A92" w:rsidP="0086787B">
            <w:pPr>
              <w:pStyle w:val="a9"/>
              <w:rPr>
                <w:szCs w:val="20"/>
              </w:rPr>
            </w:pPr>
            <w:r w:rsidRPr="00E36813">
              <w:rPr>
                <w:szCs w:val="20"/>
              </w:rPr>
              <w:t>Критерии качества процесса жидкостной прецизионной обработки (толщина стравливаемого слоя, линейные размеры вытравленных областей, отсутствие остатков фоторезиста и полимерных остатков на пластинах, отсутствие дефектов на пластинах)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92" w:rsidRDefault="00363A92" w:rsidP="0086787B">
            <w:pPr>
              <w:jc w:val="center"/>
            </w:pPr>
            <w:r w:rsidRPr="00B5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A92" w:rsidTr="00F56E33">
        <w:trPr>
          <w:trHeight w:hRule="exact" w:val="2137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A92" w:rsidRPr="00E22048" w:rsidRDefault="00363A92" w:rsidP="0086787B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A92" w:rsidRPr="00AA7465" w:rsidRDefault="00363A92" w:rsidP="0086787B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3A92" w:rsidRPr="00E36813" w:rsidRDefault="00363A92" w:rsidP="0086787B">
            <w:pPr>
              <w:pStyle w:val="a9"/>
              <w:rPr>
                <w:szCs w:val="20"/>
              </w:rPr>
            </w:pPr>
            <w:r w:rsidRPr="00E36813">
              <w:rPr>
                <w:szCs w:val="20"/>
              </w:rPr>
              <w:t>Правила технологической дисциплины, предупреждающие возникновение дефектов прецизионной жидкостной обработки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A92" w:rsidRDefault="00363A92" w:rsidP="0086787B">
            <w:pPr>
              <w:jc w:val="center"/>
            </w:pPr>
            <w:r w:rsidRPr="00B5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A92" w:rsidTr="00F56E33">
        <w:trPr>
          <w:trHeight w:hRule="exact" w:val="2847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A92" w:rsidRPr="00E22048" w:rsidRDefault="00363A92" w:rsidP="0086787B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A92" w:rsidRPr="00AA7465" w:rsidRDefault="00363A92" w:rsidP="0086787B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3A92" w:rsidRPr="00E36813" w:rsidRDefault="00363A92" w:rsidP="0086787B">
            <w:pPr>
              <w:pStyle w:val="a9"/>
              <w:rPr>
                <w:szCs w:val="20"/>
              </w:rPr>
            </w:pPr>
            <w:r w:rsidRPr="00E36813">
              <w:rPr>
                <w:szCs w:val="20"/>
              </w:rPr>
              <w:t>Причины дефектообразования (сбой в работе оборудования, работа на неаттестованном оборудовании, подача некачественных энергоносителей, неправильный выбор рецепта)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A92" w:rsidRDefault="00363A92" w:rsidP="0086787B">
            <w:pPr>
              <w:jc w:val="center"/>
            </w:pPr>
            <w:r w:rsidRPr="00B5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A92" w:rsidTr="00F56E33">
        <w:trPr>
          <w:trHeight w:hRule="exact" w:val="1272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A92" w:rsidRPr="00E22048" w:rsidRDefault="00363A92" w:rsidP="0086787B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A92" w:rsidRPr="00AA7465" w:rsidRDefault="00363A92" w:rsidP="0086787B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A92" w:rsidRPr="00E36813" w:rsidRDefault="00363A92" w:rsidP="0086787B">
            <w:pPr>
              <w:pStyle w:val="a9"/>
              <w:rPr>
                <w:szCs w:val="20"/>
              </w:rPr>
            </w:pPr>
            <w:r w:rsidRPr="00E36813">
              <w:rPr>
                <w:szCs w:val="20"/>
              </w:rPr>
              <w:t>Экологические аспекты использования жидких химических реактивов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92" w:rsidRDefault="00363A92" w:rsidP="0086787B">
            <w:pPr>
              <w:jc w:val="center"/>
            </w:pPr>
            <w:r w:rsidRPr="00B5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A92" w:rsidTr="00F56E33">
        <w:trPr>
          <w:trHeight w:hRule="exact" w:val="1559"/>
          <w:jc w:val="center"/>
        </w:trPr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A92" w:rsidRPr="00E22048" w:rsidRDefault="00363A92" w:rsidP="0086787B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A92" w:rsidRPr="00AA7465" w:rsidRDefault="00363A92" w:rsidP="0086787B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A92" w:rsidRPr="00E36813" w:rsidRDefault="00363A92" w:rsidP="0086787B">
            <w:pPr>
              <w:pStyle w:val="a9"/>
              <w:rPr>
                <w:szCs w:val="20"/>
              </w:rPr>
            </w:pPr>
            <w:r w:rsidRPr="00E36813">
              <w:rPr>
                <w:szCs w:val="20"/>
              </w:rPr>
              <w:t>Порядок действий при сбойных ситуациях на автоматических и полуавтоматических установках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92" w:rsidRDefault="00363A92" w:rsidP="0086787B">
            <w:pPr>
              <w:jc w:val="center"/>
            </w:pPr>
            <w:r w:rsidRPr="00B5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A92" w:rsidTr="00F56E33">
        <w:trPr>
          <w:trHeight w:hRule="exact" w:val="327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A92" w:rsidRPr="00E22048" w:rsidRDefault="00363A92" w:rsidP="0086787B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A92" w:rsidRPr="00AA7465" w:rsidRDefault="00363A92" w:rsidP="0086787B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3A92" w:rsidRPr="00E36813" w:rsidRDefault="00363A92" w:rsidP="0086787B">
            <w:pPr>
              <w:pStyle w:val="a9"/>
              <w:rPr>
                <w:szCs w:val="20"/>
              </w:rPr>
            </w:pPr>
            <w:r w:rsidRPr="00E36813">
              <w:rPr>
                <w:szCs w:val="20"/>
              </w:rPr>
              <w:t>Требования производственной и трудовой дисциплины, правила внутреннего трудового распорядка, правила и нормы по охране труда и технике безопасности, производственной санитарии и электронной гигиене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A92" w:rsidRDefault="00363A92" w:rsidP="0086787B">
            <w:pPr>
              <w:jc w:val="center"/>
            </w:pPr>
            <w:r w:rsidRPr="00B5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A92" w:rsidTr="00F56E33">
        <w:trPr>
          <w:trHeight w:hRule="exact" w:val="1701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A92" w:rsidRPr="00E22048" w:rsidRDefault="00363A92" w:rsidP="0086787B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A92" w:rsidRPr="00AA7465" w:rsidRDefault="00363A92" w:rsidP="0086787B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3A92" w:rsidRPr="00E36813" w:rsidRDefault="00363A92" w:rsidP="0086787B">
            <w:pPr>
              <w:pStyle w:val="a9"/>
              <w:rPr>
                <w:szCs w:val="20"/>
              </w:rPr>
            </w:pPr>
            <w:r w:rsidRPr="00E36813">
              <w:rPr>
                <w:szCs w:val="20"/>
              </w:rPr>
              <w:t>Основы общей химии в пределах выполняемой работы, назначение и свойства применяемых реактивов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A92" w:rsidRDefault="00363A92" w:rsidP="0086787B">
            <w:pPr>
              <w:jc w:val="center"/>
            </w:pPr>
            <w:r w:rsidRPr="00B5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A92" w:rsidTr="00F56E33">
        <w:trPr>
          <w:trHeight w:hRule="exact" w:val="2420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A92" w:rsidRPr="00E22048" w:rsidRDefault="00363A92" w:rsidP="0086787B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A92" w:rsidRPr="00AA7465" w:rsidRDefault="00363A92" w:rsidP="0086787B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3A92" w:rsidRPr="00E36813" w:rsidRDefault="00363A92" w:rsidP="0086787B">
            <w:pPr>
              <w:pStyle w:val="a9"/>
              <w:rPr>
                <w:szCs w:val="20"/>
              </w:rPr>
            </w:pPr>
            <w:r w:rsidRPr="00E36813">
              <w:rPr>
                <w:szCs w:val="20"/>
              </w:rPr>
              <w:t>Основы устройства и принципы работы вверенных оператору жидкостного прецизионного травления полуавтоматических и автоматических установок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A92" w:rsidRDefault="00363A92" w:rsidP="0086787B">
            <w:pPr>
              <w:jc w:val="center"/>
            </w:pPr>
            <w:r w:rsidRPr="00B5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A92" w:rsidTr="00F56E33">
        <w:trPr>
          <w:trHeight w:hRule="exact" w:val="838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A92" w:rsidRPr="00E22048" w:rsidRDefault="00363A92" w:rsidP="0086787B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A92" w:rsidRPr="00AA7465" w:rsidRDefault="00363A92" w:rsidP="0086787B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A92" w:rsidRPr="00E36813" w:rsidRDefault="00363A92" w:rsidP="0086787B">
            <w:pPr>
              <w:pStyle w:val="a9"/>
              <w:rPr>
                <w:szCs w:val="20"/>
              </w:rPr>
            </w:pPr>
            <w:r w:rsidRPr="00E36813">
              <w:rPr>
                <w:szCs w:val="20"/>
              </w:rPr>
              <w:t>Требования системы менеджмента качества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92" w:rsidRDefault="00363A92" w:rsidP="0086787B">
            <w:pPr>
              <w:jc w:val="center"/>
            </w:pPr>
            <w:r w:rsidRPr="00B5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3A92" w:rsidTr="00F56E33">
        <w:trPr>
          <w:trHeight w:hRule="exact" w:val="1133"/>
          <w:jc w:val="center"/>
        </w:trPr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3A92" w:rsidRDefault="00363A92" w:rsidP="0086787B"/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A92" w:rsidRPr="00E22048" w:rsidRDefault="00363A92" w:rsidP="0086787B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A92" w:rsidRPr="00AA7465" w:rsidRDefault="00363A92" w:rsidP="0086787B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A92" w:rsidRPr="00E36813" w:rsidRDefault="00363A92" w:rsidP="0086787B">
            <w:pPr>
              <w:pStyle w:val="a9"/>
              <w:rPr>
                <w:szCs w:val="20"/>
              </w:rPr>
            </w:pPr>
            <w:r w:rsidRPr="00E36813">
              <w:rPr>
                <w:szCs w:val="20"/>
              </w:rPr>
              <w:t>Требования, предъявляемые к условиям производства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92" w:rsidRDefault="00363A92" w:rsidP="0086787B">
            <w:pPr>
              <w:jc w:val="center"/>
            </w:pPr>
            <w:r w:rsidRPr="00B5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6E33" w:rsidTr="00561F79">
        <w:trPr>
          <w:trHeight w:hRule="exact" w:val="86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6E33" w:rsidRDefault="00F56E33" w:rsidP="0086787B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6E33" w:rsidRDefault="00F56E33" w:rsidP="0086787B"/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6E33" w:rsidRDefault="00F56E33" w:rsidP="0086787B"/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E33" w:rsidRPr="00E22048" w:rsidRDefault="00F56E33" w:rsidP="0086787B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E33" w:rsidRPr="00AA7465" w:rsidRDefault="00F56E33" w:rsidP="0086787B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E33" w:rsidRPr="00E36813" w:rsidRDefault="00F56E33" w:rsidP="0086787B">
            <w:pPr>
              <w:pStyle w:val="a9"/>
              <w:rPr>
                <w:szCs w:val="20"/>
              </w:rPr>
            </w:pPr>
            <w:r w:rsidRPr="00E36813">
              <w:rPr>
                <w:szCs w:val="20"/>
              </w:rPr>
              <w:t>Культура производства и вакуумная гигиена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E33" w:rsidRDefault="00F56E33" w:rsidP="0086787B">
            <w:pPr>
              <w:jc w:val="center"/>
            </w:pPr>
            <w:r w:rsidRPr="00B5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6E33" w:rsidTr="00A55F6F">
        <w:trPr>
          <w:trHeight w:hRule="exact" w:val="1118"/>
          <w:jc w:val="center"/>
        </w:trPr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E33" w:rsidRDefault="00F56E33" w:rsidP="0086787B"/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E33" w:rsidRDefault="00F56E33" w:rsidP="0086787B"/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E33" w:rsidRDefault="00F56E33" w:rsidP="0086787B"/>
        </w:tc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E33" w:rsidRPr="00E22048" w:rsidRDefault="00F56E33" w:rsidP="0086787B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E33" w:rsidRPr="00AA7465" w:rsidRDefault="00F56E33" w:rsidP="0086787B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6E33" w:rsidRPr="00E36813" w:rsidRDefault="00F56E33" w:rsidP="0086787B">
            <w:pPr>
              <w:pStyle w:val="a9"/>
              <w:rPr>
                <w:szCs w:val="20"/>
              </w:rPr>
            </w:pPr>
            <w:r w:rsidRPr="00E36813">
              <w:rPr>
                <w:szCs w:val="20"/>
              </w:rPr>
              <w:t>Порядок оказания первой помощи пострадавшему на производстве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E33" w:rsidRDefault="00F56E33" w:rsidP="0086787B">
            <w:pPr>
              <w:jc w:val="center"/>
            </w:pPr>
            <w:r w:rsidRPr="00B5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F6F" w:rsidTr="00A55F6F">
        <w:trPr>
          <w:trHeight w:hRule="exact" w:val="1724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5F6F" w:rsidRDefault="00A55F6F" w:rsidP="00A50FB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2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5F6F" w:rsidRPr="00B96C5A" w:rsidRDefault="00A55F6F" w:rsidP="00A50FB9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96C5A">
              <w:rPr>
                <w:szCs w:val="20"/>
              </w:rPr>
              <w:t>А/02.4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5F6F" w:rsidRPr="00B96C5A" w:rsidRDefault="00A55F6F" w:rsidP="00A50FB9">
            <w:pPr>
              <w:pStyle w:val="a9"/>
              <w:rPr>
                <w:szCs w:val="20"/>
              </w:rPr>
            </w:pPr>
            <w:r w:rsidRPr="00B96C5A">
              <w:rPr>
                <w:szCs w:val="20"/>
              </w:rPr>
              <w:t>Контроль качества проведения операций жидкостной прецизионной обработки изделий микроэлектроники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5F6F" w:rsidRPr="00A50FB9" w:rsidRDefault="00A55F6F" w:rsidP="00A50FB9">
            <w:pPr>
              <w:pStyle w:val="a9"/>
              <w:rPr>
                <w:szCs w:val="20"/>
              </w:rPr>
            </w:pPr>
            <w:r w:rsidRPr="00A50FB9">
              <w:rPr>
                <w:szCs w:val="20"/>
              </w:rPr>
              <w:t>Проведение визуального контроля обработанной продукции на микроскопе (микроконтроль)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5F6F" w:rsidRPr="00A50FB9" w:rsidRDefault="00A55F6F" w:rsidP="00A50FB9">
            <w:pPr>
              <w:pStyle w:val="a9"/>
              <w:rPr>
                <w:szCs w:val="20"/>
              </w:rPr>
            </w:pPr>
            <w:r w:rsidRPr="00A50FB9">
              <w:rPr>
                <w:szCs w:val="20"/>
              </w:rPr>
              <w:t>Работать с микроскопом и другим измерительным оборудованием визуального контроля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5F6F" w:rsidRPr="00A50FB9" w:rsidRDefault="00A55F6F" w:rsidP="00A50FB9">
            <w:pPr>
              <w:pStyle w:val="a9"/>
              <w:rPr>
                <w:szCs w:val="20"/>
              </w:rPr>
            </w:pPr>
            <w:r w:rsidRPr="00A50FB9">
              <w:rPr>
                <w:szCs w:val="20"/>
              </w:rPr>
              <w:t>Виды дефектов поверхности пластин и каждого технологического слоя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F6F" w:rsidRDefault="00A55F6F" w:rsidP="00A50FB9">
            <w:pPr>
              <w:jc w:val="center"/>
            </w:pPr>
            <w:r w:rsidRPr="00B5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F6F" w:rsidTr="00A55F6F">
        <w:trPr>
          <w:trHeight w:hRule="exact" w:val="2259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5F6F" w:rsidRDefault="00A55F6F" w:rsidP="00A50FB9"/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5F6F" w:rsidRDefault="00A55F6F" w:rsidP="00A50FB9"/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5F6F" w:rsidRDefault="00A55F6F" w:rsidP="00A50FB9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F6F" w:rsidRPr="00A50FB9" w:rsidRDefault="00A55F6F" w:rsidP="00A50FB9">
            <w:pPr>
              <w:pStyle w:val="a9"/>
              <w:rPr>
                <w:szCs w:val="20"/>
              </w:rPr>
            </w:pPr>
            <w:r w:rsidRPr="00A50FB9">
              <w:rPr>
                <w:szCs w:val="20"/>
              </w:rPr>
              <w:t>Измерение толщин технологических слоёв после проведения операции прецизионного травления слоя на автоматизированном измерительном оборудовании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F6F" w:rsidRPr="00A50FB9" w:rsidRDefault="00A55F6F" w:rsidP="00A50FB9">
            <w:pPr>
              <w:pStyle w:val="a9"/>
              <w:rPr>
                <w:szCs w:val="20"/>
              </w:rPr>
            </w:pPr>
            <w:r w:rsidRPr="00A50FB9">
              <w:rPr>
                <w:szCs w:val="20"/>
              </w:rPr>
              <w:t>Работать на установках измерения толщин технологических слоёв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F6F" w:rsidRPr="00A50FB9" w:rsidRDefault="00A55F6F" w:rsidP="00A50FB9">
            <w:pPr>
              <w:pStyle w:val="a9"/>
              <w:rPr>
                <w:szCs w:val="20"/>
              </w:rPr>
            </w:pPr>
            <w:r w:rsidRPr="00A50FB9">
              <w:rPr>
                <w:szCs w:val="20"/>
              </w:rPr>
              <w:t>Контролируемые параметры и границы спецификации технологических операций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6F" w:rsidRDefault="00A55F6F" w:rsidP="00A50FB9">
            <w:pPr>
              <w:jc w:val="center"/>
            </w:pPr>
            <w:r w:rsidRPr="00B5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F6F" w:rsidTr="00CB3124">
        <w:trPr>
          <w:trHeight w:hRule="exact" w:val="2547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5F6F" w:rsidRDefault="00A55F6F" w:rsidP="00A50FB9"/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5F6F" w:rsidRDefault="00A55F6F" w:rsidP="00A50FB9"/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5F6F" w:rsidRDefault="00A55F6F" w:rsidP="00A50FB9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F6F" w:rsidRPr="00A50FB9" w:rsidRDefault="00A55F6F" w:rsidP="00A50FB9">
            <w:pPr>
              <w:pStyle w:val="a9"/>
              <w:rPr>
                <w:szCs w:val="20"/>
              </w:rPr>
            </w:pPr>
            <w:r w:rsidRPr="00A50FB9">
              <w:rPr>
                <w:szCs w:val="20"/>
              </w:rPr>
              <w:t>Определение остаточных дефектов (частиц) с использованием лазерных анализаторов поверхности в автоматическом режиме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F6F" w:rsidRPr="00A50FB9" w:rsidRDefault="00A55F6F" w:rsidP="00A50FB9">
            <w:pPr>
              <w:pStyle w:val="a9"/>
              <w:rPr>
                <w:szCs w:val="20"/>
              </w:rPr>
            </w:pPr>
            <w:r w:rsidRPr="00A50FB9">
              <w:rPr>
                <w:szCs w:val="20"/>
              </w:rPr>
              <w:t>Работать на установках контроля линейных размеров структур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F6F" w:rsidRPr="00A50FB9" w:rsidRDefault="00A55F6F" w:rsidP="00A50FB9">
            <w:pPr>
              <w:pStyle w:val="a9"/>
              <w:rPr>
                <w:szCs w:val="20"/>
              </w:rPr>
            </w:pPr>
            <w:r w:rsidRPr="00A50FB9">
              <w:rPr>
                <w:szCs w:val="20"/>
              </w:rPr>
              <w:t>Правила работы с автоматизированной системой управления производством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6F" w:rsidRDefault="00A55F6F" w:rsidP="00A50FB9">
            <w:pPr>
              <w:jc w:val="center"/>
            </w:pPr>
            <w:r w:rsidRPr="00B5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F6F" w:rsidTr="00CB3124">
        <w:trPr>
          <w:trHeight w:hRule="exact" w:val="3979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5F6F" w:rsidRDefault="00A55F6F" w:rsidP="00A50FB9"/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5F6F" w:rsidRDefault="00A55F6F" w:rsidP="00A50FB9"/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5F6F" w:rsidRDefault="00A55F6F" w:rsidP="00A50FB9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5F6F" w:rsidRPr="00A50FB9" w:rsidRDefault="00A55F6F" w:rsidP="00A50FB9">
            <w:pPr>
              <w:pStyle w:val="a9"/>
              <w:rPr>
                <w:szCs w:val="20"/>
              </w:rPr>
            </w:pPr>
            <w:r w:rsidRPr="00A50FB9">
              <w:rPr>
                <w:szCs w:val="20"/>
              </w:rPr>
              <w:t>Контроль линейных размеров вытравленных участков после проведения операции прецизионного травления при наличии/отсутствии маски на сканирующем электронном микроскопе в автоматическом режиме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5F6F" w:rsidRPr="00A50FB9" w:rsidRDefault="00A55F6F" w:rsidP="00A50FB9">
            <w:pPr>
              <w:pStyle w:val="a9"/>
              <w:rPr>
                <w:szCs w:val="20"/>
              </w:rPr>
            </w:pPr>
            <w:r w:rsidRPr="00A50FB9">
              <w:rPr>
                <w:szCs w:val="20"/>
              </w:rPr>
              <w:t>Работать на лазерных анализаторах поверхности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5F6F" w:rsidRPr="00A50FB9" w:rsidRDefault="00A55F6F" w:rsidP="00A50FB9">
            <w:pPr>
              <w:pStyle w:val="a9"/>
              <w:rPr>
                <w:szCs w:val="20"/>
              </w:rPr>
            </w:pPr>
            <w:r w:rsidRPr="00A50FB9">
              <w:rPr>
                <w:szCs w:val="20"/>
              </w:rPr>
              <w:t>Правила работы в чистом производственном помещении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F6F" w:rsidRDefault="00A55F6F" w:rsidP="00A50FB9">
            <w:pPr>
              <w:jc w:val="center"/>
            </w:pPr>
            <w:r w:rsidRPr="00B5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F6F" w:rsidTr="00CB3124">
        <w:trPr>
          <w:trHeight w:hRule="exact" w:val="1852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5F6F" w:rsidRDefault="00A55F6F" w:rsidP="00A50FB9"/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5F6F" w:rsidRDefault="00A55F6F" w:rsidP="00A50FB9"/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5F6F" w:rsidRDefault="00A55F6F" w:rsidP="00A50FB9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F6F" w:rsidRPr="00A50FB9" w:rsidRDefault="00A55F6F" w:rsidP="00A50FB9">
            <w:pPr>
              <w:pStyle w:val="a9"/>
              <w:rPr>
                <w:szCs w:val="20"/>
              </w:rPr>
            </w:pPr>
            <w:r w:rsidRPr="00A50FB9">
              <w:rPr>
                <w:szCs w:val="20"/>
              </w:rPr>
              <w:t>Макроинспекция лицевой и обратной стороны пластины с целью выявления царапин, пятен и крупных дефектов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F6F" w:rsidRPr="00A50FB9" w:rsidRDefault="00A55F6F" w:rsidP="00A50FB9">
            <w:pPr>
              <w:pStyle w:val="a9"/>
              <w:rPr>
                <w:szCs w:val="20"/>
              </w:rPr>
            </w:pPr>
            <w:r w:rsidRPr="00A50FB9">
              <w:rPr>
                <w:szCs w:val="20"/>
              </w:rPr>
              <w:t>Работать с пластинами, кассетами и контейнерами для их хранения и транспортировки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F6F" w:rsidRPr="00A50FB9" w:rsidRDefault="00A55F6F" w:rsidP="00A50FB9">
            <w:pPr>
              <w:pStyle w:val="a9"/>
              <w:rPr>
                <w:szCs w:val="20"/>
              </w:rPr>
            </w:pPr>
            <w:r w:rsidRPr="00A50FB9">
              <w:rPr>
                <w:szCs w:val="20"/>
              </w:rPr>
              <w:t>Правила обращения с кремниевыми пластинами, кассетами и контейнерами для их хранения и транспортировки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6F" w:rsidRDefault="00A55F6F" w:rsidP="00A50FB9">
            <w:pPr>
              <w:jc w:val="center"/>
            </w:pPr>
            <w:r w:rsidRPr="00B5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F6F" w:rsidTr="00811A87">
        <w:trPr>
          <w:trHeight w:hRule="exact" w:val="2261"/>
          <w:jc w:val="center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F6F" w:rsidRDefault="00A55F6F" w:rsidP="00A50FB9"/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F6F" w:rsidRDefault="00A55F6F" w:rsidP="00A50FB9"/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5F6F" w:rsidRDefault="00A55F6F" w:rsidP="00A50FB9"/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F6F" w:rsidRPr="00A50FB9" w:rsidRDefault="00A55F6F" w:rsidP="00A50FB9">
            <w:pPr>
              <w:pStyle w:val="a9"/>
              <w:rPr>
                <w:szCs w:val="20"/>
              </w:rPr>
            </w:pPr>
            <w:r w:rsidRPr="00A50FB9">
              <w:rPr>
                <w:szCs w:val="20"/>
              </w:rPr>
              <w:t>Внесение результатов измерения и контроля в сопроводительную документацию на изделие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F6F" w:rsidRPr="00A50FB9" w:rsidRDefault="00A55F6F" w:rsidP="00A50FB9">
            <w:pPr>
              <w:pStyle w:val="a9"/>
              <w:rPr>
                <w:szCs w:val="20"/>
              </w:rPr>
            </w:pPr>
            <w:r w:rsidRPr="00A50FB9">
              <w:rPr>
                <w:szCs w:val="20"/>
              </w:rPr>
              <w:t>Работать в автоматизированной системе управления производством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F6F" w:rsidRPr="00A50FB9" w:rsidRDefault="00A55F6F" w:rsidP="00A50FB9">
            <w:pPr>
              <w:pStyle w:val="a9"/>
              <w:rPr>
                <w:szCs w:val="20"/>
              </w:rPr>
            </w:pPr>
            <w:r w:rsidRPr="00A50FB9">
              <w:rPr>
                <w:szCs w:val="20"/>
              </w:rPr>
              <w:t>Правила оформления ввода информации о проведенной операции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6F" w:rsidRDefault="00A55F6F" w:rsidP="00A50FB9">
            <w:pPr>
              <w:jc w:val="center"/>
            </w:pPr>
            <w:r w:rsidRPr="00B5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4CD" w:rsidTr="00811A87">
        <w:trPr>
          <w:trHeight w:hRule="exact" w:val="270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44CD" w:rsidRDefault="00E544CD" w:rsidP="00A50FB9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44CD" w:rsidRDefault="00E544CD" w:rsidP="00A50FB9"/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44CD" w:rsidRDefault="00E544CD" w:rsidP="00A50FB9"/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4CD" w:rsidRPr="00A50FB9" w:rsidRDefault="00E544CD" w:rsidP="00A50FB9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44CD" w:rsidRPr="00A50FB9" w:rsidRDefault="00E544CD" w:rsidP="00A50FB9">
            <w:pPr>
              <w:pStyle w:val="a9"/>
              <w:rPr>
                <w:szCs w:val="20"/>
              </w:rPr>
            </w:pPr>
            <w:r w:rsidRPr="00A50FB9">
              <w:rPr>
                <w:szCs w:val="20"/>
              </w:rPr>
              <w:t>Запускать измерительные рецепты на измерительных установках непосредственно на установке либо с помощью системы автоматизированного управления производством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44CD" w:rsidRPr="00A50FB9" w:rsidRDefault="00E544CD" w:rsidP="00A50FB9">
            <w:pPr>
              <w:pStyle w:val="a9"/>
              <w:rPr>
                <w:szCs w:val="20"/>
              </w:rPr>
            </w:pPr>
            <w:r w:rsidRPr="00A50FB9">
              <w:rPr>
                <w:szCs w:val="20"/>
              </w:rPr>
              <w:t>Правила эксплуатации и режимы работы используемого измерительного оборудования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4CD" w:rsidRDefault="00E544CD" w:rsidP="00A50FB9">
            <w:pPr>
              <w:jc w:val="center"/>
            </w:pPr>
            <w:r w:rsidRPr="00B5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4CD" w:rsidTr="00811A87">
        <w:trPr>
          <w:trHeight w:hRule="exact" w:val="2987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auto"/>
          </w:tcPr>
          <w:p w:rsidR="00E544CD" w:rsidRDefault="00E544CD" w:rsidP="00A50FB9"/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E544CD" w:rsidRDefault="00E544CD" w:rsidP="00A50FB9"/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auto"/>
          </w:tcPr>
          <w:p w:rsidR="00E544CD" w:rsidRDefault="00E544CD" w:rsidP="00A50FB9"/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4CD" w:rsidRPr="00A50FB9" w:rsidRDefault="00E544CD" w:rsidP="00A50FB9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4CD" w:rsidRPr="00A50FB9" w:rsidRDefault="00E544CD" w:rsidP="00A50FB9">
            <w:pPr>
              <w:pStyle w:val="a9"/>
              <w:rPr>
                <w:szCs w:val="20"/>
              </w:rPr>
            </w:pPr>
            <w:r w:rsidRPr="00A50FB9">
              <w:rPr>
                <w:szCs w:val="20"/>
              </w:rPr>
              <w:t>Работать на оборудовании автоматического поиска дефектов на пластинах с топологией после прохождения специализированных курсов обучения работы на установках данного типа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4CD" w:rsidRPr="00A50FB9" w:rsidRDefault="00E544CD" w:rsidP="00A50FB9">
            <w:pPr>
              <w:pStyle w:val="a9"/>
              <w:rPr>
                <w:szCs w:val="20"/>
              </w:rPr>
            </w:pPr>
            <w:r w:rsidRPr="00A50FB9">
              <w:rPr>
                <w:szCs w:val="20"/>
              </w:rPr>
              <w:t>Планировка чистого производственного помещения и расположение измерительного оборудования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CD" w:rsidRDefault="00E544CD" w:rsidP="00A50FB9">
            <w:pPr>
              <w:jc w:val="center"/>
            </w:pPr>
            <w:r w:rsidRPr="00B5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4CD" w:rsidTr="00811A87">
        <w:trPr>
          <w:trHeight w:hRule="exact" w:val="3271"/>
          <w:jc w:val="center"/>
        </w:trPr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44CD" w:rsidRDefault="00E544CD" w:rsidP="00A50FB9"/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44CD" w:rsidRDefault="00E544CD" w:rsidP="00A50FB9"/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44CD" w:rsidRDefault="00E544CD" w:rsidP="00A50FB9"/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4CD" w:rsidRPr="00A50FB9" w:rsidRDefault="00E544CD" w:rsidP="00A50FB9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4CD" w:rsidRPr="00A50FB9" w:rsidRDefault="00E544CD" w:rsidP="00A50FB9">
            <w:pPr>
              <w:pStyle w:val="a9"/>
              <w:rPr>
                <w:szCs w:val="20"/>
              </w:rPr>
            </w:pPr>
            <w:r w:rsidRPr="00A50FB9">
              <w:rPr>
                <w:szCs w:val="20"/>
              </w:rPr>
              <w:t>Соблюдать производственную и трудовую дисциплину, правила внутреннего распорядка, правила и нормы по охране труда и технике безопасности, производственной санитарии и электронной гигиены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4CD" w:rsidRPr="00A50FB9" w:rsidRDefault="00E544CD" w:rsidP="00A50FB9">
            <w:pPr>
              <w:pStyle w:val="a9"/>
              <w:rPr>
                <w:szCs w:val="20"/>
              </w:rPr>
            </w:pPr>
            <w:r w:rsidRPr="00A50FB9">
              <w:rPr>
                <w:szCs w:val="20"/>
              </w:rPr>
              <w:t>Операционные карты универсальные на измерительное оборудование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CD" w:rsidRDefault="00E544CD" w:rsidP="00A50FB9">
            <w:pPr>
              <w:jc w:val="center"/>
            </w:pPr>
            <w:r w:rsidRPr="00B5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4CD" w:rsidTr="00811A87">
        <w:trPr>
          <w:trHeight w:hRule="exact" w:val="114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44CD" w:rsidRDefault="00E544CD" w:rsidP="00A50FB9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44CD" w:rsidRDefault="00E544CD" w:rsidP="00A50FB9"/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44CD" w:rsidRDefault="00E544CD" w:rsidP="00A50FB9"/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4CD" w:rsidRPr="00A50FB9" w:rsidRDefault="00E544CD" w:rsidP="00A50FB9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4CD" w:rsidRPr="00A50FB9" w:rsidRDefault="00E544CD" w:rsidP="00A50FB9">
            <w:pPr>
              <w:pStyle w:val="a9"/>
              <w:rPr>
                <w:szCs w:val="20"/>
              </w:rPr>
            </w:pPr>
            <w:r w:rsidRPr="00A50FB9">
              <w:rPr>
                <w:szCs w:val="20"/>
              </w:rPr>
              <w:t>Оказывать первую помощь пострадавшему на производстве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44CD" w:rsidRPr="00A50FB9" w:rsidRDefault="00E544CD" w:rsidP="00A50FB9">
            <w:pPr>
              <w:pStyle w:val="a9"/>
              <w:rPr>
                <w:szCs w:val="20"/>
              </w:rPr>
            </w:pPr>
            <w:r w:rsidRPr="00A50FB9">
              <w:rPr>
                <w:szCs w:val="20"/>
              </w:rPr>
              <w:t>Порядок оказания первой помощи пострадавшему на производстве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4CD" w:rsidRDefault="00E544CD" w:rsidP="00A50FB9">
            <w:pPr>
              <w:jc w:val="center"/>
            </w:pPr>
            <w:r w:rsidRPr="00B5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4CD" w:rsidTr="00E544CD">
        <w:trPr>
          <w:trHeight w:hRule="exact" w:val="1712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auto"/>
          </w:tcPr>
          <w:p w:rsidR="00E544CD" w:rsidRDefault="00E544CD" w:rsidP="00A50FB9"/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E544CD" w:rsidRDefault="00E544CD" w:rsidP="00A50FB9"/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auto"/>
          </w:tcPr>
          <w:p w:rsidR="00E544CD" w:rsidRDefault="00E544CD" w:rsidP="00A50FB9"/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4CD" w:rsidRPr="00A50FB9" w:rsidRDefault="00E544CD" w:rsidP="00A50FB9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4CD" w:rsidRPr="00A50FB9" w:rsidRDefault="00E544CD" w:rsidP="00A50FB9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44CD" w:rsidRPr="00A50FB9" w:rsidRDefault="00E544CD" w:rsidP="00A50FB9">
            <w:pPr>
              <w:pStyle w:val="a9"/>
              <w:rPr>
                <w:szCs w:val="20"/>
              </w:rPr>
            </w:pPr>
            <w:r w:rsidRPr="00A50FB9">
              <w:rPr>
                <w:szCs w:val="20"/>
              </w:rPr>
              <w:t>Правила техники безопасности и пожарной безопасности при работе на измерительном оборудовании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4CD" w:rsidRDefault="00E544CD" w:rsidP="00A50FB9">
            <w:pPr>
              <w:jc w:val="center"/>
            </w:pPr>
            <w:r w:rsidRPr="00B5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4CD" w:rsidTr="00E544CD">
        <w:trPr>
          <w:trHeight w:hRule="exact" w:val="844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auto"/>
          </w:tcPr>
          <w:p w:rsidR="00E544CD" w:rsidRDefault="00E544CD" w:rsidP="00A50FB9"/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E544CD" w:rsidRDefault="00E544CD" w:rsidP="00A50FB9"/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auto"/>
          </w:tcPr>
          <w:p w:rsidR="00E544CD" w:rsidRDefault="00E544CD" w:rsidP="00A50FB9"/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4CD" w:rsidRPr="00A50FB9" w:rsidRDefault="00E544CD" w:rsidP="00A50FB9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4CD" w:rsidRPr="00A50FB9" w:rsidRDefault="00E544CD" w:rsidP="00A50FB9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44CD" w:rsidRPr="00A50FB9" w:rsidRDefault="00E544CD" w:rsidP="00A50FB9">
            <w:pPr>
              <w:pStyle w:val="a9"/>
              <w:rPr>
                <w:szCs w:val="20"/>
              </w:rPr>
            </w:pPr>
            <w:r w:rsidRPr="00A50FB9">
              <w:rPr>
                <w:szCs w:val="20"/>
              </w:rPr>
              <w:t>Требования системы менеджмента качества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4CD" w:rsidRDefault="00E544CD" w:rsidP="00A50FB9">
            <w:pPr>
              <w:jc w:val="center"/>
            </w:pPr>
            <w:r w:rsidRPr="00B5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4CD" w:rsidTr="00E544CD">
        <w:trPr>
          <w:trHeight w:hRule="exact" w:val="2117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auto"/>
          </w:tcPr>
          <w:p w:rsidR="00E544CD" w:rsidRDefault="00E544CD" w:rsidP="00A50FB9"/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E544CD" w:rsidRDefault="00E544CD" w:rsidP="00A50FB9"/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auto"/>
          </w:tcPr>
          <w:p w:rsidR="00E544CD" w:rsidRDefault="00E544CD" w:rsidP="00A50FB9"/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4CD" w:rsidRPr="00A50FB9" w:rsidRDefault="00E544CD" w:rsidP="00A50FB9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4CD" w:rsidRPr="00A50FB9" w:rsidRDefault="00E544CD" w:rsidP="00A50FB9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44CD" w:rsidRPr="00A50FB9" w:rsidRDefault="00E544CD" w:rsidP="00A50FB9">
            <w:pPr>
              <w:pStyle w:val="a9"/>
              <w:rPr>
                <w:szCs w:val="20"/>
              </w:rPr>
            </w:pPr>
            <w:r w:rsidRPr="00A50FB9">
              <w:rPr>
                <w:szCs w:val="20"/>
              </w:rPr>
              <w:t>Физические основы методов контроля толщин технологических слоёв, размеров структур и дефектности поверхности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4CD" w:rsidRDefault="00E544CD" w:rsidP="00A50FB9">
            <w:pPr>
              <w:jc w:val="center"/>
            </w:pPr>
            <w:r w:rsidRPr="00B5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4CD" w:rsidTr="00811A87">
        <w:trPr>
          <w:trHeight w:hRule="exact" w:val="574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auto"/>
          </w:tcPr>
          <w:p w:rsidR="00E544CD" w:rsidRDefault="00E544CD" w:rsidP="00A50FB9"/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E544CD" w:rsidRDefault="00E544CD" w:rsidP="00A50FB9"/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auto"/>
          </w:tcPr>
          <w:p w:rsidR="00E544CD" w:rsidRDefault="00E544CD" w:rsidP="00A50FB9"/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4CD" w:rsidRPr="00A50FB9" w:rsidRDefault="00E544CD" w:rsidP="00A50FB9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4CD" w:rsidRPr="00A50FB9" w:rsidRDefault="00E544CD" w:rsidP="00A50FB9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44CD" w:rsidRPr="00A50FB9" w:rsidRDefault="00E544CD" w:rsidP="00A50FB9">
            <w:pPr>
              <w:pStyle w:val="a9"/>
              <w:rPr>
                <w:szCs w:val="20"/>
              </w:rPr>
            </w:pPr>
            <w:r w:rsidRPr="00A50FB9">
              <w:rPr>
                <w:szCs w:val="20"/>
              </w:rPr>
              <w:t>Контрольная карта изделия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4CD" w:rsidRDefault="00E544CD" w:rsidP="00A50FB9">
            <w:pPr>
              <w:jc w:val="center"/>
            </w:pPr>
            <w:r w:rsidRPr="00B5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A87" w:rsidTr="00C7343B">
        <w:trPr>
          <w:trHeight w:hRule="exact" w:val="2269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auto"/>
          </w:tcPr>
          <w:p w:rsidR="00811A87" w:rsidRDefault="00811A87" w:rsidP="00A50FB9"/>
        </w:tc>
        <w:tc>
          <w:tcPr>
            <w:tcW w:w="22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11A87" w:rsidRDefault="00811A87" w:rsidP="00A50FB9"/>
        </w:tc>
        <w:tc>
          <w:tcPr>
            <w:tcW w:w="355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11A87" w:rsidRDefault="00811A87" w:rsidP="00A50FB9"/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A87" w:rsidRPr="00A50FB9" w:rsidRDefault="00811A87" w:rsidP="00A50FB9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A87" w:rsidRPr="00A50FB9" w:rsidRDefault="00811A87" w:rsidP="00A50FB9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A87" w:rsidRPr="00A50FB9" w:rsidRDefault="00811A87" w:rsidP="00A50FB9">
            <w:pPr>
              <w:pStyle w:val="a9"/>
              <w:rPr>
                <w:szCs w:val="20"/>
              </w:rPr>
            </w:pPr>
            <w:r w:rsidRPr="00A50FB9">
              <w:rPr>
                <w:szCs w:val="20"/>
              </w:rPr>
              <w:t>Технические характеристики, конструктивные особенности, режимы работы и правила эксплуатации используемого оборудования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87" w:rsidRDefault="00811A87" w:rsidP="00A50FB9">
            <w:pPr>
              <w:jc w:val="center"/>
            </w:pPr>
            <w:r w:rsidRPr="00B5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1A87" w:rsidTr="00811A87">
        <w:trPr>
          <w:trHeight w:hRule="exact" w:val="1286"/>
          <w:jc w:val="center"/>
        </w:trPr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1A87" w:rsidRDefault="00811A87" w:rsidP="00A50FB9"/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1A87" w:rsidRDefault="00811A87" w:rsidP="00A50FB9"/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1A87" w:rsidRDefault="00811A87" w:rsidP="00A50FB9"/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A87" w:rsidRPr="00A50FB9" w:rsidRDefault="00811A87" w:rsidP="00A50FB9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A87" w:rsidRPr="00A50FB9" w:rsidRDefault="00811A87" w:rsidP="00A50FB9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A87" w:rsidRPr="00A50FB9" w:rsidRDefault="00811A87" w:rsidP="00A50FB9">
            <w:pPr>
              <w:pStyle w:val="a9"/>
              <w:rPr>
                <w:szCs w:val="20"/>
              </w:rPr>
            </w:pPr>
            <w:r w:rsidRPr="00A50FB9">
              <w:rPr>
                <w:szCs w:val="20"/>
              </w:rPr>
              <w:t>Порядок действий при сбойных ситуациях на метрологическом оборудовании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A87" w:rsidRDefault="00811A87" w:rsidP="00A50FB9">
            <w:pPr>
              <w:jc w:val="center"/>
            </w:pPr>
            <w:r w:rsidRPr="00B5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4CD" w:rsidTr="00DF372C">
        <w:trPr>
          <w:trHeight w:hRule="exact" w:val="861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44CD" w:rsidRDefault="00E544CD" w:rsidP="00A50FB9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44CD" w:rsidRDefault="00E544CD" w:rsidP="00A50FB9"/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44CD" w:rsidRDefault="00E544CD" w:rsidP="00A50FB9"/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4CD" w:rsidRPr="00A50FB9" w:rsidRDefault="00E544CD" w:rsidP="00A50FB9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4CD" w:rsidRPr="00A50FB9" w:rsidRDefault="00E544CD" w:rsidP="00A50FB9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4CD" w:rsidRPr="00A50FB9" w:rsidRDefault="00E544CD" w:rsidP="00A50FB9">
            <w:pPr>
              <w:pStyle w:val="a9"/>
              <w:rPr>
                <w:szCs w:val="20"/>
              </w:rPr>
            </w:pPr>
            <w:r w:rsidRPr="00A50FB9">
              <w:rPr>
                <w:szCs w:val="20"/>
              </w:rPr>
              <w:t>Культура производства и вакуумная гигиена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4CD" w:rsidRDefault="00E544CD" w:rsidP="00A50FB9">
            <w:pPr>
              <w:jc w:val="center"/>
            </w:pPr>
            <w:r w:rsidRPr="00B5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659E" w:rsidTr="00A55F6F">
        <w:trPr>
          <w:trHeight w:hRule="exact" w:val="4544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659E" w:rsidRDefault="0001659E" w:rsidP="0001659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lastRenderedPageBreak/>
              <w:t>3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59E" w:rsidRPr="00B96C5A" w:rsidRDefault="0001659E" w:rsidP="0001659E">
            <w:pPr>
              <w:pStyle w:val="a9"/>
              <w:jc w:val="center"/>
              <w:rPr>
                <w:rFonts w:ascii="Times New Roman" w:hAnsi="Times New Roman" w:cs="Times New Roman"/>
                <w:szCs w:val="20"/>
              </w:rPr>
            </w:pPr>
            <w:r w:rsidRPr="00B96C5A">
              <w:rPr>
                <w:szCs w:val="20"/>
              </w:rPr>
              <w:t>А/03.4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59E" w:rsidRPr="00B96C5A" w:rsidRDefault="0001659E" w:rsidP="0001659E">
            <w:pPr>
              <w:pStyle w:val="a9"/>
              <w:rPr>
                <w:rFonts w:ascii="Times New Roman" w:hAnsi="Times New Roman" w:cs="Times New Roman"/>
                <w:bCs/>
                <w:szCs w:val="20"/>
              </w:rPr>
            </w:pPr>
            <w:r w:rsidRPr="00B96C5A">
              <w:rPr>
                <w:szCs w:val="20"/>
              </w:rPr>
              <w:t>Выполнение действий при выявлении отклонений от установленных требований при проведении операций жидкостной прецизионной обработки изделий микроэлектроники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59E" w:rsidRPr="00DB27F9" w:rsidRDefault="0001659E" w:rsidP="00DB27F9">
            <w:pPr>
              <w:pStyle w:val="a9"/>
              <w:rPr>
                <w:szCs w:val="20"/>
              </w:rPr>
            </w:pPr>
            <w:r w:rsidRPr="00DB27F9">
              <w:rPr>
                <w:szCs w:val="20"/>
              </w:rPr>
              <w:t>Регистрация выявленного несоответствия продукции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59E" w:rsidRPr="00DB27F9" w:rsidRDefault="0001659E" w:rsidP="00DB27F9">
            <w:pPr>
              <w:pStyle w:val="a9"/>
              <w:rPr>
                <w:szCs w:val="20"/>
              </w:rPr>
            </w:pPr>
            <w:r w:rsidRPr="00DB27F9">
              <w:rPr>
                <w:szCs w:val="20"/>
              </w:rPr>
              <w:t>Идентифицировать партию предупреждающей биркой, останавливать обработку партии в системе автоматизированного управления производством, выполнять проверку соответствия маркировки пластин партии сопроводительному листу, данным автоматизированной системы управления производством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59E" w:rsidRPr="00DB27F9" w:rsidRDefault="0001659E" w:rsidP="00DB27F9">
            <w:pPr>
              <w:pStyle w:val="a9"/>
              <w:rPr>
                <w:szCs w:val="20"/>
              </w:rPr>
            </w:pPr>
            <w:r w:rsidRPr="00DB27F9">
              <w:rPr>
                <w:szCs w:val="20"/>
              </w:rPr>
              <w:t>Отклонения от установленных требований, способные влиять на качество продукции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9E" w:rsidRDefault="0001659E" w:rsidP="0001659E">
            <w:pPr>
              <w:jc w:val="center"/>
            </w:pPr>
            <w:r w:rsidRPr="00B5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659E" w:rsidTr="00A55F6F">
        <w:trPr>
          <w:trHeight w:hRule="exact" w:val="577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659E" w:rsidRDefault="0001659E" w:rsidP="0001659E"/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659E" w:rsidRDefault="0001659E" w:rsidP="0001659E"/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659E" w:rsidRDefault="0001659E" w:rsidP="0001659E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659E" w:rsidRPr="00DB27F9" w:rsidRDefault="0001659E" w:rsidP="00DB27F9">
            <w:pPr>
              <w:pStyle w:val="a9"/>
              <w:rPr>
                <w:szCs w:val="20"/>
              </w:rPr>
            </w:pPr>
            <w:r w:rsidRPr="00DB27F9">
              <w:rPr>
                <w:szCs w:val="20"/>
              </w:rPr>
              <w:t>Оповещение начальника смены и инженера-технолога для проведения немедленных действий при несоответствии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659E" w:rsidRPr="00DB27F9" w:rsidRDefault="0001659E" w:rsidP="00DB27F9">
            <w:pPr>
              <w:pStyle w:val="a9"/>
              <w:rPr>
                <w:szCs w:val="20"/>
              </w:rPr>
            </w:pPr>
            <w:r w:rsidRPr="00DB27F9">
              <w:rPr>
                <w:szCs w:val="20"/>
              </w:rPr>
              <w:t>Обнаруживать пересортицу, обнаруживать несоответствие между контрольной картой в базе системы автоматизированного управления производством и сопроводительным листом на партию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1659E" w:rsidRPr="00DB27F9" w:rsidRDefault="0001659E" w:rsidP="00DB27F9">
            <w:pPr>
              <w:pStyle w:val="a9"/>
              <w:rPr>
                <w:szCs w:val="20"/>
              </w:rPr>
            </w:pPr>
            <w:r w:rsidRPr="00DB27F9">
              <w:rPr>
                <w:szCs w:val="20"/>
              </w:rPr>
              <w:t>Порядок действий при выявлении отклонений от установленных требований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59E" w:rsidRDefault="0001659E" w:rsidP="0001659E">
            <w:pPr>
              <w:jc w:val="center"/>
            </w:pPr>
            <w:r w:rsidRPr="00B5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659E" w:rsidTr="007B04CE">
        <w:trPr>
          <w:trHeight w:hRule="exact" w:val="3978"/>
          <w:jc w:val="center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659E" w:rsidRDefault="0001659E" w:rsidP="0001659E"/>
        </w:tc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659E" w:rsidRDefault="0001659E" w:rsidP="0001659E"/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659E" w:rsidRDefault="0001659E" w:rsidP="0001659E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59E" w:rsidRPr="00DB27F9" w:rsidRDefault="0001659E" w:rsidP="00DB27F9">
            <w:pPr>
              <w:pStyle w:val="a9"/>
              <w:rPr>
                <w:szCs w:val="20"/>
              </w:rPr>
            </w:pPr>
            <w:r w:rsidRPr="00DB27F9">
              <w:rPr>
                <w:szCs w:val="20"/>
              </w:rPr>
              <w:t>Выполнение необходимого дополнительного контроля партии продукции изделий микроэлектроники (визуального, технического, документального) для оценки объёма несоответствия в соответствии с планом действий при выявлении отклонений от установленных требований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59E" w:rsidRPr="00DB27F9" w:rsidRDefault="0001659E" w:rsidP="00DB27F9">
            <w:pPr>
              <w:pStyle w:val="a9"/>
              <w:rPr>
                <w:szCs w:val="20"/>
              </w:rPr>
            </w:pPr>
            <w:r w:rsidRPr="00DB27F9">
              <w:rPr>
                <w:szCs w:val="20"/>
              </w:rPr>
              <w:t>Работать на установке сортировки пластин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659E" w:rsidRPr="00DB27F9" w:rsidRDefault="0001659E" w:rsidP="00DB27F9">
            <w:pPr>
              <w:pStyle w:val="a9"/>
              <w:rPr>
                <w:szCs w:val="20"/>
              </w:rPr>
            </w:pPr>
            <w:r w:rsidRPr="00DB27F9">
              <w:rPr>
                <w:szCs w:val="20"/>
              </w:rPr>
              <w:t>Правила обращения с несоответствующей и забракованной продукцией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59E" w:rsidRDefault="0001659E" w:rsidP="0001659E">
            <w:pPr>
              <w:jc w:val="center"/>
            </w:pPr>
            <w:r w:rsidRPr="00B57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1A49" w:rsidTr="007B04CE">
        <w:trPr>
          <w:trHeight w:hRule="exact" w:val="3412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1A49" w:rsidRDefault="00BC1A49" w:rsidP="00BC1A49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1A49" w:rsidRDefault="00BC1A49" w:rsidP="00BC1A49"/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1A49" w:rsidRDefault="00BC1A49" w:rsidP="00BC1A49"/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A49" w:rsidRPr="00DB27F9" w:rsidRDefault="00BC1A49" w:rsidP="00BC1A49">
            <w:pPr>
              <w:pStyle w:val="a9"/>
              <w:rPr>
                <w:szCs w:val="20"/>
              </w:rPr>
            </w:pPr>
            <w:r w:rsidRPr="00DB27F9">
              <w:rPr>
                <w:szCs w:val="20"/>
              </w:rPr>
              <w:t>Остановка обработки партии изделий микроэлектроники в автоматизированной системе управления производством и непосредственно на установке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A49" w:rsidRPr="00DB27F9" w:rsidRDefault="00BC1A49" w:rsidP="00BC1A49">
            <w:pPr>
              <w:pStyle w:val="a9"/>
              <w:rPr>
                <w:szCs w:val="20"/>
              </w:rPr>
            </w:pPr>
            <w:r w:rsidRPr="00DB27F9">
              <w:rPr>
                <w:szCs w:val="20"/>
              </w:rPr>
              <w:t>Обращаться с разбитыми пластинами: помещать осколки в специальный контейнер, делать запись о количестве и номерах разбитых пластин в сигнальный талон или предоставлять мастеру необходимую информацию о браке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A49" w:rsidRPr="00DB27F9" w:rsidRDefault="00BC1A49" w:rsidP="00BC1A49">
            <w:pPr>
              <w:pStyle w:val="a9"/>
              <w:rPr>
                <w:szCs w:val="20"/>
              </w:rPr>
            </w:pPr>
            <w:r w:rsidRPr="00DB27F9">
              <w:rPr>
                <w:szCs w:val="20"/>
              </w:rPr>
              <w:t xml:space="preserve">Виды возможных переделок продукции, разрешённых проводить операторам в рамках технологической документации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49" w:rsidRDefault="00BC1A49" w:rsidP="00BC1A49">
            <w:pPr>
              <w:jc w:val="center"/>
            </w:pPr>
            <w:r w:rsidRPr="00BD3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1A49" w:rsidTr="00DF372C">
        <w:trPr>
          <w:trHeight w:hRule="exact" w:val="1433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auto"/>
          </w:tcPr>
          <w:p w:rsidR="00BC1A49" w:rsidRDefault="00BC1A49" w:rsidP="00BC1A49"/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BC1A49" w:rsidRDefault="00BC1A49" w:rsidP="00BC1A49"/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auto"/>
          </w:tcPr>
          <w:p w:rsidR="00BC1A49" w:rsidRDefault="00BC1A49" w:rsidP="00BC1A49"/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A49" w:rsidRPr="00DB27F9" w:rsidRDefault="00BC1A49" w:rsidP="00BC1A49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A49" w:rsidRPr="00DB27F9" w:rsidRDefault="00BC1A49" w:rsidP="00BC1A49">
            <w:pPr>
              <w:pStyle w:val="a9"/>
              <w:rPr>
                <w:szCs w:val="20"/>
              </w:rPr>
            </w:pPr>
            <w:r w:rsidRPr="00DB27F9">
              <w:rPr>
                <w:szCs w:val="20"/>
              </w:rPr>
              <w:t>Работать в автоматизированной системе управления производством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A49" w:rsidRPr="00DB27F9" w:rsidRDefault="00BC1A49" w:rsidP="00BC1A49">
            <w:pPr>
              <w:pStyle w:val="a9"/>
              <w:rPr>
                <w:szCs w:val="20"/>
              </w:rPr>
            </w:pPr>
            <w:r w:rsidRPr="00DB27F9">
              <w:rPr>
                <w:szCs w:val="20"/>
              </w:rPr>
              <w:t>Правила работы с автоматизированной системой управления производством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49" w:rsidRDefault="00BC1A49" w:rsidP="00BC1A49">
            <w:pPr>
              <w:jc w:val="center"/>
            </w:pPr>
            <w:r w:rsidRPr="00BD3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1A49" w:rsidTr="00DF372C">
        <w:trPr>
          <w:trHeight w:hRule="exact" w:val="5238"/>
          <w:jc w:val="center"/>
        </w:trPr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1A49" w:rsidRDefault="00BC1A49" w:rsidP="00BC1A49"/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1A49" w:rsidRDefault="00BC1A49" w:rsidP="00BC1A49"/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1A49" w:rsidRDefault="00BC1A49" w:rsidP="00BC1A49"/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A49" w:rsidRPr="00DB27F9" w:rsidRDefault="00BC1A49" w:rsidP="00BC1A49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A49" w:rsidRPr="00DB27F9" w:rsidRDefault="00BC1A49" w:rsidP="00BC1A49">
            <w:pPr>
              <w:pStyle w:val="a9"/>
              <w:rPr>
                <w:szCs w:val="20"/>
              </w:rPr>
            </w:pPr>
            <w:r w:rsidRPr="00DB27F9">
              <w:rPr>
                <w:szCs w:val="20"/>
              </w:rPr>
              <w:t>Извлекать вручную пластины из установки в транспортную кассету под руководством инженера по наладке и испытаниям оборудования при возникновении сбоя в работе оборудования при обработке изделий микроэлектроники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A49" w:rsidRPr="00DB27F9" w:rsidRDefault="00BC1A49" w:rsidP="00BC1A49">
            <w:pPr>
              <w:pStyle w:val="a9"/>
              <w:rPr>
                <w:szCs w:val="20"/>
              </w:rPr>
            </w:pPr>
            <w:r w:rsidRPr="00DB27F9">
              <w:rPr>
                <w:szCs w:val="20"/>
              </w:rPr>
              <w:t>Факторы влияния агрессивности активной среды (составы травящих растворов, соотношения объёмных частей компонентов в растворе, концентрации химических реактивов, pH раствора, температуры, время воздействия) на прецизионность обработки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49" w:rsidRDefault="00BC1A49" w:rsidP="00BC1A49">
            <w:pPr>
              <w:jc w:val="center"/>
            </w:pPr>
            <w:r w:rsidRPr="00BD3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1A49" w:rsidTr="00DF372C">
        <w:trPr>
          <w:trHeight w:hRule="exact" w:val="185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1A49" w:rsidRDefault="00BC1A49" w:rsidP="00BC1A49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1A49" w:rsidRDefault="00BC1A49" w:rsidP="00BC1A49"/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1A49" w:rsidRDefault="00BC1A49" w:rsidP="00BC1A49"/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A49" w:rsidRPr="00DB27F9" w:rsidRDefault="00BC1A49" w:rsidP="00BC1A49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A49" w:rsidRPr="00DB27F9" w:rsidRDefault="00BC1A49" w:rsidP="00BC1A49">
            <w:pPr>
              <w:pStyle w:val="a9"/>
              <w:rPr>
                <w:szCs w:val="20"/>
              </w:rPr>
            </w:pPr>
            <w:r w:rsidRPr="00DB27F9">
              <w:rPr>
                <w:szCs w:val="20"/>
              </w:rPr>
              <w:t>Работать с вакуумными пинцетами для перемещения пластин из/в транспортную кассету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A49" w:rsidRPr="00DB27F9" w:rsidRDefault="00BC1A49" w:rsidP="00BC1A49">
            <w:pPr>
              <w:pStyle w:val="a9"/>
              <w:rPr>
                <w:szCs w:val="20"/>
              </w:rPr>
            </w:pPr>
            <w:r w:rsidRPr="00DB27F9">
              <w:rPr>
                <w:szCs w:val="20"/>
              </w:rPr>
              <w:t>Характеристики сред, влияющих на достижение необходимой точности процесса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49" w:rsidRDefault="00BC1A49" w:rsidP="00BC1A49">
            <w:pPr>
              <w:jc w:val="center"/>
            </w:pPr>
            <w:r w:rsidRPr="00BD3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1A49" w:rsidTr="00DF372C">
        <w:trPr>
          <w:trHeight w:hRule="exact" w:val="3537"/>
          <w:jc w:val="center"/>
        </w:trPr>
        <w:tc>
          <w:tcPr>
            <w:tcW w:w="4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C1A49" w:rsidRDefault="00BC1A49" w:rsidP="00BC1A49"/>
        </w:tc>
        <w:tc>
          <w:tcPr>
            <w:tcW w:w="22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C1A49" w:rsidRDefault="00BC1A49" w:rsidP="00BC1A49"/>
        </w:tc>
        <w:tc>
          <w:tcPr>
            <w:tcW w:w="355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C1A49" w:rsidRDefault="00BC1A49" w:rsidP="00BC1A49"/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A49" w:rsidRPr="00DB27F9" w:rsidRDefault="00BC1A49" w:rsidP="00BC1A49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A49" w:rsidRPr="00DB27F9" w:rsidRDefault="00BC1A49" w:rsidP="00BC1A49">
            <w:pPr>
              <w:pStyle w:val="a9"/>
              <w:rPr>
                <w:szCs w:val="20"/>
              </w:rPr>
            </w:pPr>
            <w:r w:rsidRPr="00DB27F9">
              <w:rPr>
                <w:szCs w:val="20"/>
              </w:rPr>
              <w:t>Соблюдать производственную и трудовую дисциплину, правила внутреннего распорядка, правила и нормы по охране труда и технике безопасности, производственной санитарии и электронной гигиены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A49" w:rsidRPr="00DB27F9" w:rsidRDefault="00BC1A49" w:rsidP="00BC1A49">
            <w:pPr>
              <w:pStyle w:val="a9"/>
              <w:rPr>
                <w:szCs w:val="20"/>
              </w:rPr>
            </w:pPr>
            <w:r w:rsidRPr="00DB27F9">
              <w:rPr>
                <w:szCs w:val="20"/>
              </w:rPr>
              <w:t>Опасные и вредные факторы используемых агрессивных сред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49" w:rsidRDefault="00BC1A49" w:rsidP="00BC1A49">
            <w:pPr>
              <w:jc w:val="center"/>
            </w:pPr>
            <w:r w:rsidRPr="00BD3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1A49" w:rsidTr="00DF372C">
        <w:trPr>
          <w:trHeight w:hRule="exact" w:val="1574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1A49" w:rsidRDefault="00BC1A49" w:rsidP="00BC1A49"/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1A49" w:rsidRDefault="00BC1A49" w:rsidP="00BC1A49"/>
        </w:tc>
        <w:tc>
          <w:tcPr>
            <w:tcW w:w="355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1A49" w:rsidRDefault="00BC1A49" w:rsidP="00BC1A49"/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A49" w:rsidRPr="00DB27F9" w:rsidRDefault="00BC1A49" w:rsidP="00BC1A49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A49" w:rsidRPr="00DB27F9" w:rsidRDefault="00BC1A49" w:rsidP="00BC1A49">
            <w:pPr>
              <w:pStyle w:val="a9"/>
              <w:rPr>
                <w:szCs w:val="20"/>
              </w:rPr>
            </w:pPr>
            <w:r w:rsidRPr="00DB27F9">
              <w:rPr>
                <w:szCs w:val="20"/>
              </w:rPr>
              <w:t>Оказывать первую помощь пострадавшему на производстве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A49" w:rsidRPr="00DB27F9" w:rsidRDefault="00BC1A49" w:rsidP="00BC1A49">
            <w:pPr>
              <w:pStyle w:val="a9"/>
              <w:rPr>
                <w:szCs w:val="20"/>
              </w:rPr>
            </w:pPr>
            <w:r w:rsidRPr="00DB27F9">
              <w:rPr>
                <w:szCs w:val="20"/>
              </w:rPr>
              <w:t>Правила обращения с опасными и агрессивными жидкими технологическими средами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49" w:rsidRDefault="00BC1A49" w:rsidP="00BC1A49">
            <w:pPr>
              <w:jc w:val="center"/>
            </w:pPr>
            <w:r w:rsidRPr="00BD3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1A49" w:rsidTr="00DF372C">
        <w:trPr>
          <w:trHeight w:hRule="exact" w:val="2263"/>
          <w:jc w:val="center"/>
        </w:trPr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1A49" w:rsidRDefault="00BC1A49" w:rsidP="00BC1A49"/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1A49" w:rsidRDefault="00BC1A49" w:rsidP="00BC1A49"/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1A49" w:rsidRDefault="00BC1A49" w:rsidP="00BC1A49"/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A49" w:rsidRPr="00DB27F9" w:rsidRDefault="00BC1A49" w:rsidP="00BC1A49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A49" w:rsidRPr="00DB27F9" w:rsidRDefault="00BC1A49" w:rsidP="00BC1A49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A49" w:rsidRPr="00DB27F9" w:rsidRDefault="00BC1A49" w:rsidP="00BC1A49">
            <w:pPr>
              <w:pStyle w:val="a9"/>
              <w:rPr>
                <w:szCs w:val="20"/>
              </w:rPr>
            </w:pPr>
            <w:r w:rsidRPr="00DB27F9">
              <w:rPr>
                <w:szCs w:val="20"/>
              </w:rPr>
              <w:t>Техника безопасности при работе с агрессивными и ядовитыми средами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49" w:rsidRDefault="00BC1A49" w:rsidP="00BC1A49">
            <w:pPr>
              <w:jc w:val="center"/>
            </w:pPr>
            <w:r w:rsidRPr="00BD3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1A49" w:rsidTr="00DF372C">
        <w:trPr>
          <w:trHeight w:hRule="exact" w:val="4263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1A49" w:rsidRDefault="00BC1A49" w:rsidP="00BC1A49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1A49" w:rsidRDefault="00BC1A49" w:rsidP="00BC1A49"/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1A49" w:rsidRDefault="00BC1A49" w:rsidP="00BC1A49"/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A49" w:rsidRPr="00DB27F9" w:rsidRDefault="00BC1A49" w:rsidP="00BC1A49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A49" w:rsidRPr="00DB27F9" w:rsidRDefault="00BC1A49" w:rsidP="00BC1A49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A49" w:rsidRPr="00DB27F9" w:rsidRDefault="00BC1A49" w:rsidP="00BC1A49">
            <w:pPr>
              <w:pStyle w:val="a9"/>
              <w:rPr>
                <w:szCs w:val="20"/>
              </w:rPr>
            </w:pPr>
            <w:r w:rsidRPr="00DB27F9">
              <w:rPr>
                <w:szCs w:val="20"/>
              </w:rPr>
              <w:t>Критерии качества процесса жидкостной прецизионной обработки (толщина стравливаемого слоя, линейные размеры вытравленных областей, отсутствие остатков фоторезиста и полимерных остатков на пластинах, отсутствие дефектов на пластинах)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49" w:rsidRDefault="00BC1A49" w:rsidP="00BC1A49">
            <w:pPr>
              <w:jc w:val="center"/>
            </w:pPr>
            <w:r w:rsidRPr="00BD3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1A49" w:rsidTr="00DF372C">
        <w:trPr>
          <w:trHeight w:hRule="exact" w:val="2409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auto"/>
          </w:tcPr>
          <w:p w:rsidR="00BC1A49" w:rsidRDefault="00BC1A49" w:rsidP="00BC1A49"/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BC1A49" w:rsidRDefault="00BC1A49" w:rsidP="00BC1A49"/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auto"/>
          </w:tcPr>
          <w:p w:rsidR="00BC1A49" w:rsidRDefault="00BC1A49" w:rsidP="00BC1A49"/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A49" w:rsidRPr="00DB27F9" w:rsidRDefault="00BC1A49" w:rsidP="00BC1A49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A49" w:rsidRPr="00DB27F9" w:rsidRDefault="00BC1A49" w:rsidP="00BC1A49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A49" w:rsidRPr="00DB27F9" w:rsidRDefault="00BC1A49" w:rsidP="00BC1A49">
            <w:pPr>
              <w:pStyle w:val="a9"/>
              <w:rPr>
                <w:szCs w:val="20"/>
              </w:rPr>
            </w:pPr>
            <w:r w:rsidRPr="00DB27F9">
              <w:rPr>
                <w:szCs w:val="20"/>
              </w:rPr>
              <w:t>Правила технологической дисциплины, предупреждающие возникновение дефектов прецизионной жидкостной обработки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49" w:rsidRDefault="00BC1A49" w:rsidP="00BC1A49">
            <w:pPr>
              <w:jc w:val="center"/>
            </w:pPr>
            <w:r w:rsidRPr="00BD3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1A49" w:rsidTr="00DF372C">
        <w:trPr>
          <w:trHeight w:hRule="exact" w:val="3266"/>
          <w:jc w:val="center"/>
        </w:trPr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1A49" w:rsidRDefault="00BC1A49" w:rsidP="00BC1A49"/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1A49" w:rsidRDefault="00BC1A49" w:rsidP="00BC1A49"/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1A49" w:rsidRDefault="00BC1A49" w:rsidP="00BC1A49"/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A49" w:rsidRPr="00DB27F9" w:rsidRDefault="00BC1A49" w:rsidP="00BC1A49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A49" w:rsidRPr="00DB27F9" w:rsidRDefault="00BC1A49" w:rsidP="00BC1A49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A49" w:rsidRPr="00DB27F9" w:rsidRDefault="00BC1A49" w:rsidP="00BC1A49">
            <w:pPr>
              <w:pStyle w:val="a9"/>
              <w:rPr>
                <w:szCs w:val="20"/>
              </w:rPr>
            </w:pPr>
            <w:r w:rsidRPr="00DB27F9">
              <w:rPr>
                <w:szCs w:val="20"/>
              </w:rPr>
              <w:t>Причины дефектообразования (сбой в работе оборудования, работа на неаттестованном оборудовании, подача некачественных энергоносителей, неправильный выбор рецепта)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49" w:rsidRDefault="00BC1A49" w:rsidP="00BC1A49">
            <w:pPr>
              <w:jc w:val="center"/>
            </w:pPr>
            <w:r w:rsidRPr="00BD3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1A49" w:rsidTr="006108A1">
        <w:trPr>
          <w:trHeight w:hRule="exact" w:val="1286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1A49" w:rsidRDefault="00BC1A49" w:rsidP="00BC1A49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1A49" w:rsidRDefault="00BC1A49" w:rsidP="00BC1A49"/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1A49" w:rsidRDefault="00BC1A49" w:rsidP="00BC1A49"/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A49" w:rsidRPr="00DB27F9" w:rsidRDefault="00BC1A49" w:rsidP="00BC1A49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A49" w:rsidRPr="00DB27F9" w:rsidRDefault="00BC1A49" w:rsidP="00BC1A49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A49" w:rsidRPr="00DB27F9" w:rsidRDefault="00BC1A49" w:rsidP="00BC1A49">
            <w:pPr>
              <w:pStyle w:val="a9"/>
              <w:rPr>
                <w:szCs w:val="20"/>
              </w:rPr>
            </w:pPr>
            <w:r w:rsidRPr="00DB27F9">
              <w:rPr>
                <w:szCs w:val="20"/>
              </w:rPr>
              <w:t>Экологические аспекты использования жидких химических реактивов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49" w:rsidRDefault="00BC1A49" w:rsidP="00BC1A49">
            <w:pPr>
              <w:jc w:val="center"/>
            </w:pPr>
            <w:r w:rsidRPr="00BD3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1A49" w:rsidTr="00DF372C">
        <w:trPr>
          <w:trHeight w:hRule="exact" w:val="1138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auto"/>
          </w:tcPr>
          <w:p w:rsidR="00BC1A49" w:rsidRDefault="00BC1A49" w:rsidP="00BC1A49"/>
          <w:p w:rsidR="00BC1A49" w:rsidRDefault="00BC1A49" w:rsidP="00BC1A49"/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BC1A49" w:rsidRDefault="00BC1A49" w:rsidP="00BC1A49"/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auto"/>
          </w:tcPr>
          <w:p w:rsidR="00BC1A49" w:rsidRDefault="00BC1A49" w:rsidP="00BC1A49"/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A49" w:rsidRPr="00DB27F9" w:rsidRDefault="00BC1A49" w:rsidP="00BC1A49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A49" w:rsidRPr="00DB27F9" w:rsidRDefault="00BC1A49" w:rsidP="00BC1A49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A49" w:rsidRPr="00DB27F9" w:rsidRDefault="00BC1A49" w:rsidP="00BC1A49">
            <w:pPr>
              <w:pStyle w:val="a9"/>
              <w:rPr>
                <w:szCs w:val="20"/>
              </w:rPr>
            </w:pPr>
            <w:r w:rsidRPr="00DB27F9">
              <w:rPr>
                <w:szCs w:val="20"/>
              </w:rPr>
              <w:t>Порядок оказания первой помощи пострадавшему на производстве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49" w:rsidRDefault="00BC1A49" w:rsidP="00BC1A49">
            <w:pPr>
              <w:jc w:val="center"/>
            </w:pPr>
            <w:r w:rsidRPr="00BD3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1A49" w:rsidTr="00DF372C">
        <w:trPr>
          <w:trHeight w:hRule="exact" w:val="1551"/>
          <w:jc w:val="center"/>
        </w:trPr>
        <w:tc>
          <w:tcPr>
            <w:tcW w:w="451" w:type="dxa"/>
            <w:tcBorders>
              <w:left w:val="single" w:sz="4" w:space="0" w:color="auto"/>
            </w:tcBorders>
            <w:shd w:val="clear" w:color="auto" w:fill="auto"/>
          </w:tcPr>
          <w:p w:rsidR="00BC1A49" w:rsidRDefault="00BC1A49" w:rsidP="00BC1A49"/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BC1A49" w:rsidRDefault="00BC1A49" w:rsidP="00BC1A49"/>
        </w:tc>
        <w:tc>
          <w:tcPr>
            <w:tcW w:w="3557" w:type="dxa"/>
            <w:tcBorders>
              <w:left w:val="single" w:sz="4" w:space="0" w:color="auto"/>
            </w:tcBorders>
            <w:shd w:val="clear" w:color="auto" w:fill="auto"/>
          </w:tcPr>
          <w:p w:rsidR="00BC1A49" w:rsidRDefault="00BC1A49" w:rsidP="00BC1A49"/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A49" w:rsidRPr="00DB27F9" w:rsidRDefault="00BC1A49" w:rsidP="00BC1A49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A49" w:rsidRPr="00DB27F9" w:rsidRDefault="00BC1A49" w:rsidP="00BC1A49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A49" w:rsidRPr="00DB27F9" w:rsidRDefault="00BC1A49" w:rsidP="00BC1A49">
            <w:pPr>
              <w:pStyle w:val="a9"/>
              <w:rPr>
                <w:szCs w:val="20"/>
              </w:rPr>
            </w:pPr>
            <w:r w:rsidRPr="00DB27F9">
              <w:rPr>
                <w:szCs w:val="20"/>
              </w:rPr>
              <w:t>Правила техники безопасности при работе на оборудовании и пожарной безопасности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49" w:rsidRDefault="00BC1A49" w:rsidP="00BC1A49">
            <w:pPr>
              <w:jc w:val="center"/>
            </w:pPr>
            <w:r w:rsidRPr="00BD3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1A49" w:rsidTr="006108A1">
        <w:trPr>
          <w:trHeight w:hRule="exact" w:val="850"/>
          <w:jc w:val="center"/>
        </w:trPr>
        <w:tc>
          <w:tcPr>
            <w:tcW w:w="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1A49" w:rsidRDefault="00BC1A49" w:rsidP="00BC1A49"/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1A49" w:rsidRDefault="00BC1A49" w:rsidP="00BC1A49"/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1A49" w:rsidRDefault="00BC1A49" w:rsidP="00BC1A49"/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A49" w:rsidRPr="00DB27F9" w:rsidRDefault="00BC1A49" w:rsidP="00BC1A49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A49" w:rsidRPr="00DB27F9" w:rsidRDefault="00BC1A49" w:rsidP="00BC1A49">
            <w:pPr>
              <w:pStyle w:val="a9"/>
              <w:rPr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A49" w:rsidRPr="00DB27F9" w:rsidRDefault="00BC1A49" w:rsidP="00BC1A49">
            <w:pPr>
              <w:pStyle w:val="a9"/>
              <w:rPr>
                <w:szCs w:val="20"/>
              </w:rPr>
            </w:pPr>
            <w:r w:rsidRPr="00DB27F9">
              <w:rPr>
                <w:szCs w:val="20"/>
              </w:rPr>
              <w:t>Культура производства и вакуумная гигиена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49" w:rsidRDefault="00BC1A49" w:rsidP="00BC1A49">
            <w:pPr>
              <w:jc w:val="center"/>
            </w:pPr>
            <w:r w:rsidRPr="00BD31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1231E" w:rsidRDefault="0071231E" w:rsidP="0071231E">
      <w:pPr>
        <w:spacing w:after="539" w:line="1" w:lineRule="exact"/>
      </w:pPr>
    </w:p>
    <w:p w:rsidR="0071231E" w:rsidRDefault="0071231E" w:rsidP="0071231E">
      <w:pPr>
        <w:pStyle w:val="1"/>
        <w:numPr>
          <w:ilvl w:val="0"/>
          <w:numId w:val="1"/>
        </w:numPr>
        <w:tabs>
          <w:tab w:val="left" w:pos="502"/>
        </w:tabs>
        <w:spacing w:after="300"/>
        <w:ind w:firstLine="0"/>
      </w:pPr>
      <w:r>
        <w:rPr>
          <w:rStyle w:val="a5"/>
        </w:rPr>
        <w:t>Возможные наименования должностей, профессий и иные дополнительные характеристики: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15"/>
        <w:gridCol w:w="1306"/>
        <w:gridCol w:w="6499"/>
      </w:tblGrid>
      <w:tr w:rsidR="0071231E" w:rsidTr="00363A92">
        <w:trPr>
          <w:trHeight w:hRule="exact" w:val="1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231E" w:rsidRDefault="0071231E" w:rsidP="001A5868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т.п.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31E" w:rsidRDefault="0071231E" w:rsidP="001A586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231E" w:rsidRDefault="0071231E" w:rsidP="001A586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231E" w:rsidRDefault="0071231E" w:rsidP="001A5868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363A92" w:rsidTr="006108A1">
        <w:trPr>
          <w:trHeight w:hRule="exact" w:val="703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A92" w:rsidRPr="00363A92" w:rsidRDefault="00363A92" w:rsidP="00363A92">
            <w:pPr>
              <w:pStyle w:val="a7"/>
              <w:ind w:firstLine="0"/>
              <w:jc w:val="both"/>
              <w:rPr>
                <w:rStyle w:val="a6"/>
                <w:sz w:val="24"/>
                <w:szCs w:val="24"/>
              </w:rPr>
            </w:pPr>
            <w:r w:rsidRPr="00363A92">
              <w:rPr>
                <w:rStyle w:val="a6"/>
                <w:sz w:val="24"/>
                <w:szCs w:val="24"/>
              </w:rPr>
              <w:t>Оператор жидкостных прецизионных обработок 4-го разряда</w:t>
            </w:r>
          </w:p>
          <w:p w:rsidR="00363A92" w:rsidRPr="00363A92" w:rsidRDefault="00363A92" w:rsidP="00363A92">
            <w:pPr>
              <w:pStyle w:val="a7"/>
              <w:ind w:firstLine="0"/>
              <w:jc w:val="both"/>
              <w:rPr>
                <w:rStyle w:val="a6"/>
                <w:sz w:val="24"/>
                <w:szCs w:val="24"/>
              </w:rPr>
            </w:pPr>
            <w:r w:rsidRPr="00363A92">
              <w:rPr>
                <w:rStyle w:val="a6"/>
                <w:sz w:val="24"/>
                <w:szCs w:val="24"/>
              </w:rPr>
              <w:t>Оператор прецизионного травления 4-го разряда</w:t>
            </w:r>
          </w:p>
          <w:p w:rsidR="00363A92" w:rsidRPr="0075546D" w:rsidRDefault="00363A92" w:rsidP="00363A92">
            <w:pPr>
              <w:pStyle w:val="a7"/>
              <w:ind w:firstLine="0"/>
              <w:jc w:val="both"/>
            </w:pPr>
            <w:r w:rsidRPr="00363A92">
              <w:rPr>
                <w:rStyle w:val="a6"/>
                <w:sz w:val="24"/>
                <w:szCs w:val="24"/>
              </w:rPr>
              <w:t>Оператор жидкостного прецизионного травления 4-го разряда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3A92" w:rsidRDefault="00363A92" w:rsidP="00363A9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ОКЗ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3A92" w:rsidRPr="00363A92" w:rsidRDefault="00363A92" w:rsidP="00363A92">
            <w:pPr>
              <w:pStyle w:val="a7"/>
              <w:ind w:firstLine="0"/>
              <w:jc w:val="both"/>
              <w:rPr>
                <w:rStyle w:val="a6"/>
                <w:sz w:val="24"/>
                <w:szCs w:val="24"/>
              </w:rPr>
            </w:pPr>
            <w:r w:rsidRPr="00363A92">
              <w:rPr>
                <w:rStyle w:val="a6"/>
                <w:sz w:val="24"/>
                <w:szCs w:val="24"/>
              </w:rPr>
              <w:t>3133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A1" w:rsidRDefault="00363A92" w:rsidP="00363A92">
            <w:pPr>
              <w:pStyle w:val="a7"/>
              <w:ind w:firstLine="0"/>
              <w:jc w:val="both"/>
              <w:rPr>
                <w:rStyle w:val="a6"/>
                <w:sz w:val="24"/>
                <w:szCs w:val="24"/>
              </w:rPr>
            </w:pPr>
            <w:r w:rsidRPr="00363A92">
              <w:rPr>
                <w:rStyle w:val="a6"/>
                <w:sz w:val="24"/>
                <w:szCs w:val="24"/>
              </w:rPr>
              <w:t>Операторы по управлению технологическими процессами</w:t>
            </w:r>
          </w:p>
          <w:p w:rsidR="00363A92" w:rsidRPr="00363A92" w:rsidRDefault="00363A92" w:rsidP="00363A92">
            <w:pPr>
              <w:pStyle w:val="a7"/>
              <w:ind w:firstLine="0"/>
              <w:jc w:val="both"/>
              <w:rPr>
                <w:rStyle w:val="a6"/>
                <w:sz w:val="24"/>
                <w:szCs w:val="24"/>
              </w:rPr>
            </w:pPr>
            <w:r w:rsidRPr="00363A92">
              <w:rPr>
                <w:rStyle w:val="a6"/>
                <w:sz w:val="24"/>
                <w:szCs w:val="24"/>
              </w:rPr>
              <w:t xml:space="preserve"> в химическом производстве</w:t>
            </w:r>
          </w:p>
        </w:tc>
      </w:tr>
      <w:tr w:rsidR="00363A92" w:rsidTr="00363A92">
        <w:trPr>
          <w:trHeight w:hRule="exact" w:val="288"/>
          <w:jc w:val="center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3A92" w:rsidRDefault="00363A92" w:rsidP="00363A92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3A92" w:rsidRDefault="00363A92" w:rsidP="00363A9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3A92" w:rsidRPr="00363A92" w:rsidRDefault="00363A92" w:rsidP="00363A92">
            <w:pPr>
              <w:pStyle w:val="a7"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A92" w:rsidRPr="00363A92" w:rsidRDefault="00363A92" w:rsidP="00363A92">
            <w:pPr>
              <w:pStyle w:val="a7"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</w:tr>
      <w:tr w:rsidR="00363A92" w:rsidTr="006108A1">
        <w:trPr>
          <w:trHeight w:hRule="exact" w:val="283"/>
          <w:jc w:val="center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3A92" w:rsidRDefault="00363A92" w:rsidP="00363A92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3A92" w:rsidRDefault="00363A92" w:rsidP="00363A9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3A92" w:rsidRPr="00363A92" w:rsidRDefault="00363A92" w:rsidP="00363A92">
            <w:pPr>
              <w:pStyle w:val="a7"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A92" w:rsidRPr="00363A92" w:rsidRDefault="00363A92" w:rsidP="00363A92">
            <w:pPr>
              <w:pStyle w:val="a7"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</w:tr>
      <w:tr w:rsidR="00363A92" w:rsidTr="006108A1">
        <w:trPr>
          <w:trHeight w:hRule="exact" w:val="700"/>
          <w:jc w:val="center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3A92" w:rsidRDefault="00363A92" w:rsidP="00363A92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3A92" w:rsidRDefault="00363A92" w:rsidP="00363A9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ЕТКС, ЕКС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A92" w:rsidRPr="00363A92" w:rsidRDefault="00363A92" w:rsidP="00363A92">
            <w:pPr>
              <w:pStyle w:val="a7"/>
              <w:ind w:firstLine="0"/>
              <w:jc w:val="both"/>
              <w:rPr>
                <w:rStyle w:val="a6"/>
                <w:sz w:val="24"/>
                <w:szCs w:val="24"/>
              </w:rPr>
            </w:pPr>
            <w:r w:rsidRPr="00363A92">
              <w:rPr>
                <w:rStyle w:val="a6"/>
                <w:sz w:val="24"/>
                <w:szCs w:val="24"/>
              </w:rPr>
              <w:t>§134, выпуск 20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8A1" w:rsidRDefault="006108A1" w:rsidP="00363A92">
            <w:pPr>
              <w:pStyle w:val="a7"/>
              <w:ind w:firstLine="0"/>
              <w:jc w:val="both"/>
              <w:rPr>
                <w:rStyle w:val="a6"/>
                <w:sz w:val="24"/>
                <w:szCs w:val="24"/>
              </w:rPr>
            </w:pPr>
          </w:p>
          <w:p w:rsidR="00363A92" w:rsidRDefault="00363A92" w:rsidP="00363A92">
            <w:pPr>
              <w:pStyle w:val="a7"/>
              <w:ind w:firstLine="0"/>
              <w:jc w:val="both"/>
              <w:rPr>
                <w:rStyle w:val="a6"/>
                <w:sz w:val="24"/>
                <w:szCs w:val="24"/>
              </w:rPr>
            </w:pPr>
            <w:r w:rsidRPr="00363A92">
              <w:rPr>
                <w:rStyle w:val="a6"/>
                <w:sz w:val="24"/>
                <w:szCs w:val="24"/>
              </w:rPr>
              <w:t>Травильщик прецизионного травления 4-го разряда</w:t>
            </w:r>
          </w:p>
          <w:p w:rsidR="006108A1" w:rsidRDefault="006108A1" w:rsidP="00363A92">
            <w:pPr>
              <w:pStyle w:val="a7"/>
              <w:ind w:firstLine="0"/>
              <w:jc w:val="both"/>
              <w:rPr>
                <w:rStyle w:val="a6"/>
                <w:sz w:val="24"/>
                <w:szCs w:val="24"/>
              </w:rPr>
            </w:pPr>
          </w:p>
          <w:p w:rsidR="006108A1" w:rsidRPr="00363A92" w:rsidRDefault="006108A1" w:rsidP="00363A92">
            <w:pPr>
              <w:pStyle w:val="a7"/>
              <w:ind w:firstLine="0"/>
              <w:jc w:val="both"/>
              <w:rPr>
                <w:rStyle w:val="a6"/>
                <w:sz w:val="24"/>
                <w:szCs w:val="24"/>
              </w:rPr>
            </w:pPr>
          </w:p>
        </w:tc>
      </w:tr>
      <w:tr w:rsidR="00363A92" w:rsidTr="00C33147">
        <w:trPr>
          <w:trHeight w:hRule="exact" w:val="283"/>
          <w:jc w:val="center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3A92" w:rsidRDefault="00363A92" w:rsidP="00363A92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3A92" w:rsidRDefault="00363A92" w:rsidP="00363A9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3A92" w:rsidRPr="00363A92" w:rsidRDefault="00363A92" w:rsidP="00363A92">
            <w:pPr>
              <w:pStyle w:val="a7"/>
              <w:ind w:firstLine="0"/>
              <w:jc w:val="both"/>
              <w:rPr>
                <w:rStyle w:val="a6"/>
                <w:sz w:val="24"/>
                <w:szCs w:val="24"/>
              </w:rPr>
            </w:pPr>
            <w:r w:rsidRPr="00363A92">
              <w:rPr>
                <w:rStyle w:val="a6"/>
                <w:sz w:val="24"/>
                <w:szCs w:val="24"/>
              </w:rPr>
              <w:t>2.11.01.09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92" w:rsidRPr="00363A92" w:rsidRDefault="00363A92" w:rsidP="00363A92">
            <w:pPr>
              <w:pStyle w:val="a7"/>
              <w:ind w:firstLine="0"/>
              <w:jc w:val="both"/>
              <w:rPr>
                <w:rStyle w:val="a6"/>
                <w:sz w:val="24"/>
                <w:szCs w:val="24"/>
              </w:rPr>
            </w:pPr>
            <w:r w:rsidRPr="00363A92">
              <w:rPr>
                <w:rStyle w:val="a6"/>
                <w:sz w:val="24"/>
                <w:szCs w:val="24"/>
              </w:rPr>
              <w:t>Оператор микроэлектронного производства</w:t>
            </w:r>
          </w:p>
        </w:tc>
      </w:tr>
      <w:tr w:rsidR="00363A92" w:rsidTr="00363A92">
        <w:trPr>
          <w:trHeight w:hRule="exact" w:val="840"/>
          <w:jc w:val="center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3A92" w:rsidRDefault="00363A92" w:rsidP="00363A92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3A92" w:rsidRDefault="00363A92" w:rsidP="00363A92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Государственный информационный</w:t>
            </w:r>
            <w:r>
              <w:rPr>
                <w:rStyle w:val="a6"/>
                <w:sz w:val="24"/>
                <w:szCs w:val="24"/>
              </w:rPr>
              <w:tab/>
              <w:t>ресурс</w:t>
            </w:r>
          </w:p>
          <w:p w:rsidR="00363A92" w:rsidRDefault="00363A92" w:rsidP="00363A92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«Справочник профессий»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3A92" w:rsidRPr="006108A1" w:rsidRDefault="00363A92" w:rsidP="006108A1">
            <w:pPr>
              <w:jc w:val="center"/>
              <w:rPr>
                <w:rFonts w:ascii="Times New Roman" w:hAnsi="Times New Roman" w:cs="Times New Roman"/>
              </w:rPr>
            </w:pPr>
            <w:r w:rsidRPr="006108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A92" w:rsidRDefault="00363A92" w:rsidP="00363A92">
            <w:pPr>
              <w:rPr>
                <w:sz w:val="10"/>
                <w:szCs w:val="10"/>
              </w:rPr>
            </w:pPr>
          </w:p>
        </w:tc>
      </w:tr>
      <w:tr w:rsidR="00363A92" w:rsidTr="00F56E33">
        <w:trPr>
          <w:trHeight w:hRule="exact" w:val="447"/>
          <w:jc w:val="center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3A92" w:rsidRDefault="00363A92" w:rsidP="00363A92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A92" w:rsidRPr="00430116" w:rsidRDefault="00363A92" w:rsidP="00363A92">
            <w:pPr>
              <w:pStyle w:val="a7"/>
              <w:ind w:firstLine="0"/>
              <w:jc w:val="both"/>
            </w:pPr>
            <w:r w:rsidRPr="00363A92">
              <w:rPr>
                <w:rStyle w:val="a6"/>
                <w:sz w:val="24"/>
                <w:szCs w:val="24"/>
              </w:rPr>
              <w:t>ОКПДТР</w:t>
            </w:r>
            <w:r w:rsidRPr="00363A92">
              <w:rPr>
                <w:rStyle w:val="a6"/>
                <w:sz w:val="24"/>
                <w:szCs w:val="24"/>
              </w:rPr>
              <w:endnoteReference w:id="1"/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A92" w:rsidRPr="00363A92" w:rsidRDefault="00363A92" w:rsidP="00363A92">
            <w:pPr>
              <w:pStyle w:val="a7"/>
              <w:ind w:firstLine="0"/>
              <w:jc w:val="both"/>
              <w:rPr>
                <w:rStyle w:val="a6"/>
                <w:sz w:val="24"/>
                <w:szCs w:val="24"/>
              </w:rPr>
            </w:pPr>
            <w:r w:rsidRPr="00363A92">
              <w:rPr>
                <w:rStyle w:val="a6"/>
                <w:sz w:val="24"/>
                <w:szCs w:val="24"/>
              </w:rPr>
              <w:t>19190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92" w:rsidRPr="00363A92" w:rsidRDefault="00363A92" w:rsidP="00363A92">
            <w:pPr>
              <w:pStyle w:val="a7"/>
              <w:ind w:firstLine="0"/>
              <w:jc w:val="both"/>
              <w:rPr>
                <w:rStyle w:val="a6"/>
                <w:sz w:val="24"/>
                <w:szCs w:val="24"/>
              </w:rPr>
            </w:pPr>
            <w:r w:rsidRPr="00363A92">
              <w:rPr>
                <w:rStyle w:val="a6"/>
                <w:sz w:val="24"/>
                <w:szCs w:val="24"/>
              </w:rPr>
              <w:t>Травильщик прецизионного травления</w:t>
            </w:r>
          </w:p>
        </w:tc>
      </w:tr>
    </w:tbl>
    <w:p w:rsidR="0071231E" w:rsidRDefault="0071231E" w:rsidP="0071231E">
      <w:pPr>
        <w:spacing w:after="319" w:line="1" w:lineRule="exact"/>
      </w:pPr>
    </w:p>
    <w:p w:rsidR="0071231E" w:rsidRDefault="0071231E" w:rsidP="0071231E">
      <w:pPr>
        <w:pStyle w:val="1"/>
        <w:numPr>
          <w:ilvl w:val="0"/>
          <w:numId w:val="1"/>
        </w:numPr>
        <w:tabs>
          <w:tab w:val="left" w:pos="502"/>
        </w:tabs>
        <w:ind w:firstLine="0"/>
        <w:jc w:val="both"/>
      </w:pPr>
      <w:r>
        <w:rPr>
          <w:rStyle w:val="a5"/>
        </w:rPr>
        <w:t>Основные пути получения квалификации:</w:t>
      </w:r>
    </w:p>
    <w:p w:rsidR="0071231E" w:rsidRDefault="0071231E" w:rsidP="0071231E">
      <w:pPr>
        <w:pStyle w:val="1"/>
        <w:ind w:firstLine="720"/>
        <w:jc w:val="both"/>
        <w:rPr>
          <w:rStyle w:val="a5"/>
        </w:rPr>
      </w:pPr>
      <w:r>
        <w:rPr>
          <w:rStyle w:val="a5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:rsidR="00AC3318" w:rsidRDefault="00AC3318" w:rsidP="0071231E">
      <w:pPr>
        <w:pStyle w:val="1"/>
        <w:ind w:firstLine="720"/>
        <w:jc w:val="both"/>
        <w:rPr>
          <w:rStyle w:val="a5"/>
        </w:rPr>
      </w:pPr>
      <w:r w:rsidRPr="00AC3318">
        <w:rPr>
          <w:u w:val="single"/>
        </w:rPr>
        <w:t>Профессиональное обучение – программы профессиональной подготовки по профессиям рабочих, программы повышения квалификации рабочих или Среднее профессиональное образование, программы подготовки квалифицированных рабочих</w:t>
      </w:r>
      <w:r w:rsidR="005B78D3">
        <w:rPr>
          <w:u w:val="single"/>
        </w:rPr>
        <w:t>.</w:t>
      </w:r>
    </w:p>
    <w:p w:rsidR="0071231E" w:rsidRDefault="0071231E" w:rsidP="0071231E">
      <w:pPr>
        <w:pStyle w:val="1"/>
        <w:ind w:firstLine="720"/>
        <w:jc w:val="both"/>
        <w:rPr>
          <w:rStyle w:val="a5"/>
        </w:rPr>
      </w:pPr>
      <w:r>
        <w:rPr>
          <w:rStyle w:val="a5"/>
        </w:rPr>
        <w:t>Опыт практической работы (стаж работы и особые требования (при необходимости), возможные варианты):</w:t>
      </w:r>
      <w:r w:rsidR="00AC3318">
        <w:rPr>
          <w:rStyle w:val="a5"/>
        </w:rPr>
        <w:t xml:space="preserve"> -</w:t>
      </w:r>
    </w:p>
    <w:p w:rsidR="0071231E" w:rsidRDefault="0071231E" w:rsidP="0071231E">
      <w:pPr>
        <w:pStyle w:val="1"/>
        <w:ind w:firstLine="0"/>
        <w:jc w:val="both"/>
      </w:pPr>
      <w:r>
        <w:t>__________________________________________________________________________________________________</w:t>
      </w:r>
    </w:p>
    <w:p w:rsidR="0071231E" w:rsidRDefault="0071231E" w:rsidP="006108A1">
      <w:pPr>
        <w:pStyle w:val="1"/>
        <w:ind w:firstLine="720"/>
        <w:jc w:val="both"/>
      </w:pPr>
      <w:r>
        <w:rPr>
          <w:rStyle w:val="a5"/>
        </w:rPr>
        <w:t>Неформальное образование и самообразование (возможные варианты):</w:t>
      </w:r>
      <w:r w:rsidR="00AC3318">
        <w:rPr>
          <w:rStyle w:val="a5"/>
        </w:rPr>
        <w:t xml:space="preserve"> -</w:t>
      </w:r>
      <w:r>
        <w:t>_______________________________</w:t>
      </w:r>
    </w:p>
    <w:p w:rsidR="0071231E" w:rsidRDefault="0071231E" w:rsidP="0071231E">
      <w:pPr>
        <w:pStyle w:val="1"/>
        <w:ind w:firstLine="0"/>
        <w:jc w:val="both"/>
      </w:pPr>
    </w:p>
    <w:p w:rsidR="00AC3318" w:rsidRDefault="0071231E" w:rsidP="00AC3318">
      <w:pPr>
        <w:pStyle w:val="1"/>
        <w:numPr>
          <w:ilvl w:val="0"/>
          <w:numId w:val="1"/>
        </w:numPr>
        <w:tabs>
          <w:tab w:val="left" w:pos="522"/>
          <w:tab w:val="left" w:leader="underscore" w:pos="7522"/>
        </w:tabs>
        <w:ind w:firstLine="0"/>
        <w:jc w:val="both"/>
        <w:rPr>
          <w:rStyle w:val="a5"/>
        </w:rPr>
      </w:pPr>
      <w:r>
        <w:rPr>
          <w:rStyle w:val="a5"/>
        </w:rPr>
        <w:t>Особые условия допуска к работе:</w:t>
      </w:r>
    </w:p>
    <w:p w:rsidR="00AC3318" w:rsidRPr="00AC3318" w:rsidRDefault="00AC3318" w:rsidP="00AC3318">
      <w:pPr>
        <w:pStyle w:val="1"/>
        <w:tabs>
          <w:tab w:val="left" w:pos="522"/>
          <w:tab w:val="left" w:leader="underscore" w:pos="7522"/>
        </w:tabs>
        <w:ind w:firstLine="0"/>
        <w:jc w:val="both"/>
        <w:rPr>
          <w:u w:val="single"/>
        </w:rPr>
      </w:pPr>
      <w:r w:rsidRPr="00AC3318">
        <w:rPr>
          <w:u w:val="single"/>
        </w:rPr>
        <w:t>Лица не моложе 18 лет.</w:t>
      </w:r>
    </w:p>
    <w:p w:rsidR="00AC3318" w:rsidRPr="00AC3318" w:rsidRDefault="00AC3318" w:rsidP="00AC3318">
      <w:pPr>
        <w:pStyle w:val="1"/>
        <w:tabs>
          <w:tab w:val="left" w:pos="522"/>
          <w:tab w:val="left" w:leader="underscore" w:pos="7522"/>
        </w:tabs>
        <w:ind w:firstLine="0"/>
        <w:jc w:val="both"/>
        <w:rPr>
          <w:u w:val="single"/>
        </w:rPr>
      </w:pPr>
      <w:r w:rsidRPr="00AC3318">
        <w:rPr>
          <w:u w:val="single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</w:r>
    </w:p>
    <w:p w:rsidR="00AC3318" w:rsidRPr="00AC3318" w:rsidRDefault="00AC3318" w:rsidP="00AC3318">
      <w:pPr>
        <w:pStyle w:val="1"/>
        <w:tabs>
          <w:tab w:val="left" w:pos="522"/>
          <w:tab w:val="left" w:leader="underscore" w:pos="7522"/>
        </w:tabs>
        <w:ind w:firstLine="0"/>
        <w:jc w:val="both"/>
        <w:rPr>
          <w:u w:val="single"/>
        </w:rPr>
      </w:pPr>
      <w:r w:rsidRPr="00AC3318">
        <w:rPr>
          <w:u w:val="single"/>
        </w:rPr>
        <w:t>Прохождение обучения, стажировки, инструктажа по охране труда и проверки знаний требований охраны труда. Прохождение противопожарного инструктажа и проверка знаний требований пожарной безопасности.</w:t>
      </w:r>
    </w:p>
    <w:p w:rsidR="0071231E" w:rsidRDefault="0071231E" w:rsidP="00AC3318">
      <w:pPr>
        <w:pStyle w:val="1"/>
        <w:numPr>
          <w:ilvl w:val="0"/>
          <w:numId w:val="1"/>
        </w:numPr>
        <w:tabs>
          <w:tab w:val="left" w:pos="522"/>
          <w:tab w:val="left" w:leader="underscore" w:pos="7522"/>
        </w:tabs>
        <w:ind w:firstLine="0"/>
        <w:jc w:val="both"/>
        <w:rPr>
          <w:rStyle w:val="a5"/>
        </w:rPr>
      </w:pPr>
      <w:r>
        <w:rPr>
          <w:rStyle w:val="a5"/>
        </w:rPr>
        <w:t xml:space="preserve">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 </w:t>
      </w:r>
      <w:r>
        <w:rPr>
          <w:rStyle w:val="a5"/>
        </w:rPr>
        <w:tab/>
        <w:t>____</w:t>
      </w:r>
      <w:r w:rsidR="00AC3318">
        <w:rPr>
          <w:rStyle w:val="a5"/>
        </w:rPr>
        <w:t>-</w:t>
      </w:r>
      <w:r>
        <w:rPr>
          <w:rStyle w:val="a5"/>
        </w:rPr>
        <w:t>_____</w:t>
      </w:r>
    </w:p>
    <w:p w:rsidR="00AC3318" w:rsidRDefault="0071231E" w:rsidP="00AC3318">
      <w:pPr>
        <w:pStyle w:val="1"/>
        <w:numPr>
          <w:ilvl w:val="0"/>
          <w:numId w:val="1"/>
        </w:numPr>
        <w:tabs>
          <w:tab w:val="left" w:pos="502"/>
        </w:tabs>
        <w:ind w:firstLine="0"/>
        <w:jc w:val="both"/>
      </w:pPr>
      <w:r>
        <w:rPr>
          <w:rStyle w:val="a5"/>
        </w:rPr>
        <w:t>Перечень документов, необходимых для прохождения профессионального экзамена по квалификации:</w:t>
      </w:r>
    </w:p>
    <w:p w:rsidR="005B78D3" w:rsidRDefault="00AC3318" w:rsidP="005B78D3">
      <w:pPr>
        <w:pStyle w:val="1"/>
        <w:tabs>
          <w:tab w:val="left" w:pos="502"/>
        </w:tabs>
        <w:ind w:firstLine="0"/>
        <w:jc w:val="both"/>
      </w:pPr>
      <w:r>
        <w:t xml:space="preserve">1) </w:t>
      </w:r>
      <w:r w:rsidR="005B78D3" w:rsidRPr="006E7271">
        <w:rPr>
          <w:u w:val="single"/>
        </w:rPr>
        <w:t>Документ, подтверждающий</w:t>
      </w:r>
      <w:r w:rsidR="005B78D3">
        <w:rPr>
          <w:u w:val="single"/>
        </w:rPr>
        <w:t xml:space="preserve"> личность соискателя.</w:t>
      </w:r>
    </w:p>
    <w:p w:rsidR="00AC3318" w:rsidRPr="006108A1" w:rsidRDefault="005B78D3" w:rsidP="00AC3318">
      <w:pPr>
        <w:pStyle w:val="1"/>
        <w:tabs>
          <w:tab w:val="left" w:pos="502"/>
        </w:tabs>
        <w:ind w:firstLine="0"/>
        <w:jc w:val="both"/>
        <w:rPr>
          <w:u w:val="single"/>
        </w:rPr>
      </w:pPr>
      <w:r>
        <w:rPr>
          <w:u w:val="single"/>
        </w:rPr>
        <w:t xml:space="preserve">2) </w:t>
      </w:r>
      <w:r w:rsidR="00AC3318" w:rsidRPr="006108A1">
        <w:rPr>
          <w:u w:val="single"/>
        </w:rPr>
        <w:t xml:space="preserve">Документ, подтверждающий </w:t>
      </w:r>
      <w:r w:rsidRPr="006108A1">
        <w:rPr>
          <w:u w:val="single"/>
        </w:rPr>
        <w:t xml:space="preserve">получение соискателем общего среднего образования и </w:t>
      </w:r>
      <w:r w:rsidR="00AC3318" w:rsidRPr="006108A1">
        <w:rPr>
          <w:u w:val="single"/>
        </w:rPr>
        <w:t xml:space="preserve">прохождение обучения по программе профессиональной подготовки по профилю </w:t>
      </w:r>
      <w:r w:rsidRPr="006108A1">
        <w:rPr>
          <w:u w:val="single"/>
        </w:rPr>
        <w:t>подтверждаемой квалификации или</w:t>
      </w:r>
    </w:p>
    <w:p w:rsidR="00AC3318" w:rsidRPr="006E7271" w:rsidRDefault="005B78D3" w:rsidP="00AC3318">
      <w:pPr>
        <w:pStyle w:val="1"/>
        <w:tabs>
          <w:tab w:val="left" w:pos="502"/>
        </w:tabs>
        <w:ind w:firstLine="0"/>
        <w:jc w:val="both"/>
        <w:rPr>
          <w:u w:val="single"/>
        </w:rPr>
      </w:pPr>
      <w:r>
        <w:rPr>
          <w:u w:val="single"/>
        </w:rPr>
        <w:t>3</w:t>
      </w:r>
      <w:r w:rsidR="00AC3318" w:rsidRPr="006E7271">
        <w:rPr>
          <w:u w:val="single"/>
        </w:rPr>
        <w:t xml:space="preserve">) </w:t>
      </w:r>
      <w:r w:rsidR="00AC3318" w:rsidRPr="006108A1">
        <w:rPr>
          <w:u w:val="single"/>
        </w:rPr>
        <w:t>Документ, подтверждающий наличие среднего профессионального образования по программе подготовки</w:t>
      </w:r>
      <w:r w:rsidR="00AC3318" w:rsidRPr="006E7271">
        <w:rPr>
          <w:u w:val="single"/>
        </w:rPr>
        <w:t xml:space="preserve"> квалифицированных рабочих по профессии «Оператор прецизионного травления изделий микроэлектроники» или</w:t>
      </w:r>
    </w:p>
    <w:p w:rsidR="00AC3318" w:rsidRPr="006E7271" w:rsidRDefault="005B78D3" w:rsidP="00AC3318">
      <w:pPr>
        <w:pStyle w:val="1"/>
        <w:tabs>
          <w:tab w:val="left" w:pos="502"/>
        </w:tabs>
        <w:ind w:firstLine="0"/>
        <w:jc w:val="both"/>
        <w:rPr>
          <w:u w:val="single"/>
        </w:rPr>
      </w:pPr>
      <w:r>
        <w:rPr>
          <w:u w:val="single"/>
        </w:rPr>
        <w:t>4</w:t>
      </w:r>
      <w:r w:rsidR="00AC3318" w:rsidRPr="006E7271">
        <w:rPr>
          <w:u w:val="single"/>
        </w:rPr>
        <w:t>) Документ, подтверждающий наличие среднего профессионального образования (непрофильное)</w:t>
      </w:r>
      <w:r w:rsidR="006108A1">
        <w:rPr>
          <w:u w:val="single"/>
        </w:rPr>
        <w:t>.</w:t>
      </w:r>
      <w:r w:rsidR="00AC3318" w:rsidRPr="006E7271">
        <w:rPr>
          <w:u w:val="single"/>
        </w:rPr>
        <w:t xml:space="preserve"> Документ, </w:t>
      </w:r>
      <w:r w:rsidR="00AC3318" w:rsidRPr="006E7271">
        <w:rPr>
          <w:u w:val="single"/>
        </w:rPr>
        <w:lastRenderedPageBreak/>
        <w:t>подтверждающий наличие дополнительного профессионального образование по программе профессиональной переподготовки по профилю деятельности.</w:t>
      </w:r>
    </w:p>
    <w:p w:rsidR="002E1C8C" w:rsidRPr="006E7271" w:rsidRDefault="00AC3318" w:rsidP="00AC3318">
      <w:pPr>
        <w:pStyle w:val="1"/>
        <w:tabs>
          <w:tab w:val="left" w:pos="502"/>
        </w:tabs>
        <w:ind w:firstLine="0"/>
        <w:jc w:val="both"/>
        <w:rPr>
          <w:u w:val="single"/>
        </w:rPr>
      </w:pPr>
      <w:r>
        <w:t xml:space="preserve">15. Срок действия свидетельства: </w:t>
      </w:r>
      <w:r w:rsidRPr="006E7271">
        <w:rPr>
          <w:u w:val="single"/>
        </w:rPr>
        <w:t>3 года.</w:t>
      </w:r>
    </w:p>
    <w:sectPr w:rsidR="002E1C8C" w:rsidRPr="006E7271" w:rsidSect="00DB5F48">
      <w:headerReference w:type="default" r:id="rId7"/>
      <w:headerReference w:type="first" r:id="rId8"/>
      <w:pgSz w:w="16840" w:h="11900" w:orient="landscape"/>
      <w:pgMar w:top="993" w:right="1377" w:bottom="814" w:left="1398" w:header="0" w:footer="3" w:gutter="0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4BB" w:rsidRDefault="00F374BB" w:rsidP="0071231E">
      <w:r>
        <w:separator/>
      </w:r>
    </w:p>
  </w:endnote>
  <w:endnote w:type="continuationSeparator" w:id="0">
    <w:p w:rsidR="00F374BB" w:rsidRDefault="00F374BB" w:rsidP="0071231E">
      <w:r>
        <w:continuationSeparator/>
      </w:r>
    </w:p>
  </w:endnote>
  <w:endnote w:id="1">
    <w:p w:rsidR="00363A92" w:rsidRPr="00401881" w:rsidRDefault="00363A92" w:rsidP="00577410">
      <w:pPr>
        <w:pStyle w:val="af"/>
        <w:jc w:val="both"/>
        <w:rPr>
          <w:rFonts w:ascii="Times New Roman" w:hAnsi="Times New Roman"/>
        </w:rPr>
      </w:pPr>
      <w:r w:rsidRPr="00401881">
        <w:rPr>
          <w:rStyle w:val="af1"/>
        </w:rPr>
        <w:endnoteRef/>
      </w:r>
      <w:r w:rsidRPr="00401881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 ОК 016-94.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4BB" w:rsidRDefault="00F374BB" w:rsidP="0071231E">
      <w:r>
        <w:separator/>
      </w:r>
    </w:p>
  </w:footnote>
  <w:footnote w:type="continuationSeparator" w:id="0">
    <w:p w:rsidR="00F374BB" w:rsidRDefault="00F374BB" w:rsidP="0071231E">
      <w:r>
        <w:continuationSeparator/>
      </w:r>
    </w:p>
  </w:footnote>
  <w:footnote w:id="1">
    <w:p w:rsidR="0071231E" w:rsidRDefault="0071231E" w:rsidP="0071231E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</w:footnote>
  <w:footnote w:id="2">
    <w:p w:rsidR="0071231E" w:rsidRDefault="00A07C71" w:rsidP="0071231E">
      <w:pPr>
        <w:pStyle w:val="a4"/>
        <w:jc w:val="both"/>
      </w:pPr>
      <w:r w:rsidRPr="00A07C71">
        <w:rPr>
          <w:rStyle w:val="a3"/>
          <w:vertAlign w:val="superscript"/>
        </w:rPr>
        <w:t>4</w:t>
      </w:r>
      <w:r w:rsidR="0071231E">
        <w:rPr>
          <w:rStyle w:val="a3"/>
          <w:rFonts w:ascii="Calibri" w:eastAsia="Calibri" w:hAnsi="Calibri" w:cs="Calibri"/>
          <w:sz w:val="13"/>
          <w:szCs w:val="13"/>
        </w:rPr>
        <w:t xml:space="preserve"> </w:t>
      </w:r>
      <w:r w:rsidR="0071231E">
        <w:rPr>
          <w:rStyle w:val="a3"/>
        </w:rPr>
        <w:t xml:space="preserve">Присваивается Национальным </w:t>
      </w:r>
      <w:r>
        <w:rPr>
          <w:rStyle w:val="a3"/>
        </w:rPr>
        <w:t>агентством после подписания</w:t>
      </w:r>
      <w:r w:rsidR="0071231E">
        <w:rPr>
          <w:rStyle w:val="a3"/>
        </w:rPr>
        <w:t xml:space="preserve"> Приказа об утверждении квалификации</w:t>
      </w:r>
    </w:p>
  </w:footnote>
  <w:footnote w:id="3">
    <w:p w:rsidR="0071231E" w:rsidRDefault="0071231E" w:rsidP="0071231E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случае разработки проектов квалификаций на основании проекта профессионального стандарта, на этапе рассмотрения проектов квалификаций указывается наименование проекта профессионального стандарта и реквизиты протокола Совета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BC4" w:rsidRDefault="00471AA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0439E2A" wp14:editId="7D177BBC">
              <wp:simplePos x="0" y="0"/>
              <wp:positionH relativeFrom="page">
                <wp:posOffset>5325745</wp:posOffset>
              </wp:positionH>
              <wp:positionV relativeFrom="page">
                <wp:posOffset>160020</wp:posOffset>
              </wp:positionV>
              <wp:extent cx="577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70BC4" w:rsidRDefault="00471AA5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F0D99" w:rsidRPr="00CF0D99">
                            <w:rPr>
                              <w:rStyle w:val="2"/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18</w:t>
                          </w:r>
                          <w:r>
                            <w:rPr>
                              <w:rStyle w:val="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439E2A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9.35pt;margin-top:12.6pt;width:4.55pt;height:7.2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ZOlAEAAB8DAAAOAAAAZHJzL2Uyb0RvYy54bWysUsFOwzAMvSPxD1HurBsCBtU6BJqGkBAg&#10;DT4gS5M1UhNHcVi7v8fJuoHghri4ju0+Pz97dtvblm1VQAOu4pPRmDPlJNTGbSr+/rY8u+YMo3C1&#10;aMGpiu8U8tv56cms86U6hwbaWgVGIA7Lzle8idGXRYGyUVbgCLxylNQQrIj0DJuiDqIjdNsW5+Px&#10;VdFBqH0AqRAputgn+Tzja61kfNEaVWRtxYlbzDZku062mM9EuQnCN0YONMQfWFhhHDU9Qi1EFOwj&#10;mF9Q1sgACDqOJNgCtDZS5Rlomsn4xzSrRniVZyFx0B9lwv+Dlc/b18BMXfEpZ05YWlHuyqZJms5j&#10;SRUrTzWxv4eeVnyIIwXTxL0ONn1pFkZ5Enl3FFb1kUkKXk6n15ecScrcTC4usuzF168+YHxQYFly&#10;Kh5oa1lMsX3CSDSo9FCSOjlYmrZN8cRvzyN5sV/3A+k11Dvi3NFiK+7o8jhrHx3plm7g4ISDsx6c&#10;BI7+7iNSg9w3oe6hhma0hUxnuJi05u/vXPV11/NPAAAA//8DAFBLAwQUAAYACAAAACEAc7Act90A&#10;AAAJAQAADwAAAGRycy9kb3ducmV2LnhtbEyPy07DMBBF90j8gzVI7KhDCo0JmVSoEht2tAiJnRtP&#10;4wg/IttNk7/HrGA5mqN7z222szVsohAH7xDuVwUwcp1Xg+sRPg6vdwJYTNIpabwjhIUibNvrq0bW&#10;yl/cO0371LMc4mItEXRKY8157DRZGVd+JJd/Jx+sTPkMPVdBXnK4Nbwsig23cnC5QcuRdpq67/3Z&#10;IlTzp6cx0o6+TlMX9LAI87Yg3t7ML8/AEs3pD4Zf/awObXY6+rNTkRkEsRZVRhHKxxJYBsRDlbcc&#10;EdZPG+Btw/8vaH8AAAD//wMAUEsBAi0AFAAGAAgAAAAhALaDOJL+AAAA4QEAABMAAAAAAAAAAAAA&#10;AAAAAAAAAFtDb250ZW50X1R5cGVzXS54bWxQSwECLQAUAAYACAAAACEAOP0h/9YAAACUAQAACwAA&#10;AAAAAAAAAAAAAAAvAQAAX3JlbHMvLnJlbHNQSwECLQAUAAYACAAAACEAgCZWTpQBAAAfAwAADgAA&#10;AAAAAAAAAAAAAAAuAgAAZHJzL2Uyb0RvYy54bWxQSwECLQAUAAYACAAAACEAc7Act90AAAAJAQAA&#10;DwAAAAAAAAAAAAAAAADuAwAAZHJzL2Rvd25yZXYueG1sUEsFBgAAAAAEAAQA8wAAAPgEAAAAAA==&#10;" filled="f" stroked="f">
              <v:textbox style="mso-fit-shape-to-text:t" inset="0,0,0,0">
                <w:txbxContent>
                  <w:p w:rsidR="00470BC4" w:rsidRDefault="00471AA5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F0D99" w:rsidRPr="00CF0D99">
                      <w:rPr>
                        <w:rStyle w:val="2"/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18</w:t>
                    </w:r>
                    <w:r>
                      <w:rPr>
                        <w:rStyle w:val="2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BC4" w:rsidRDefault="00F374BB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925D71"/>
    <w:multiLevelType w:val="multilevel"/>
    <w:tmpl w:val="0C627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A"/>
    <w:rsid w:val="0001659E"/>
    <w:rsid w:val="000F6ADA"/>
    <w:rsid w:val="00176AA9"/>
    <w:rsid w:val="00184061"/>
    <w:rsid w:val="002D6EC0"/>
    <w:rsid w:val="002E1C8C"/>
    <w:rsid w:val="00363A92"/>
    <w:rsid w:val="004459DD"/>
    <w:rsid w:val="00471AA5"/>
    <w:rsid w:val="00591F3F"/>
    <w:rsid w:val="005B78D3"/>
    <w:rsid w:val="00606221"/>
    <w:rsid w:val="006108A1"/>
    <w:rsid w:val="006A1CC9"/>
    <w:rsid w:val="006E132E"/>
    <w:rsid w:val="006E7271"/>
    <w:rsid w:val="0071231E"/>
    <w:rsid w:val="007B04CE"/>
    <w:rsid w:val="007F51B1"/>
    <w:rsid w:val="00811A87"/>
    <w:rsid w:val="0086787B"/>
    <w:rsid w:val="008C1921"/>
    <w:rsid w:val="00A07C71"/>
    <w:rsid w:val="00A50FB9"/>
    <w:rsid w:val="00A55F6F"/>
    <w:rsid w:val="00AA6BB5"/>
    <w:rsid w:val="00AA7465"/>
    <w:rsid w:val="00AC3318"/>
    <w:rsid w:val="00BC1A49"/>
    <w:rsid w:val="00C41EA5"/>
    <w:rsid w:val="00CE15E6"/>
    <w:rsid w:val="00CF0D99"/>
    <w:rsid w:val="00D36696"/>
    <w:rsid w:val="00D644D7"/>
    <w:rsid w:val="00DB27F9"/>
    <w:rsid w:val="00DF372C"/>
    <w:rsid w:val="00E22048"/>
    <w:rsid w:val="00E35020"/>
    <w:rsid w:val="00E36813"/>
    <w:rsid w:val="00E544CD"/>
    <w:rsid w:val="00F338D8"/>
    <w:rsid w:val="00F374BB"/>
    <w:rsid w:val="00F5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D38C"/>
  <w15:chartTrackingRefBased/>
  <w15:docId w15:val="{8E42F9A6-D842-4EB7-B9BA-15D591A6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1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71231E"/>
    <w:rPr>
      <w:rFonts w:ascii="Times New Roman" w:eastAsia="Times New Roman" w:hAnsi="Times New Roman" w:cs="Times New Roman"/>
    </w:rPr>
  </w:style>
  <w:style w:type="character" w:customStyle="1" w:styleId="a5">
    <w:name w:val="Основной текст_"/>
    <w:basedOn w:val="a0"/>
    <w:link w:val="1"/>
    <w:rsid w:val="0071231E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71231E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71231E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Сноска"/>
    <w:basedOn w:val="a"/>
    <w:link w:val="a3"/>
    <w:rsid w:val="0071231E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5"/>
    <w:rsid w:val="0071231E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71231E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71231E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8">
    <w:name w:val="List Paragraph"/>
    <w:basedOn w:val="a"/>
    <w:uiPriority w:val="34"/>
    <w:qFormat/>
    <w:rsid w:val="0071231E"/>
    <w:pPr>
      <w:ind w:left="720"/>
      <w:contextualSpacing/>
    </w:pPr>
  </w:style>
  <w:style w:type="paragraph" w:styleId="a9">
    <w:name w:val="No Spacing"/>
    <w:uiPriority w:val="1"/>
    <w:qFormat/>
    <w:rsid w:val="00CE15E6"/>
    <w:pPr>
      <w:spacing w:after="0" w:line="240" w:lineRule="auto"/>
      <w:contextualSpacing/>
    </w:pPr>
    <w:rPr>
      <w:rFonts w:ascii="Times New Roman CYR" w:hAnsi="Times New Roman CYR"/>
      <w:sz w:val="20"/>
    </w:rPr>
  </w:style>
  <w:style w:type="paragraph" w:styleId="aa">
    <w:name w:val="annotation text"/>
    <w:basedOn w:val="a"/>
    <w:link w:val="ab"/>
    <w:uiPriority w:val="99"/>
    <w:semiHidden/>
    <w:unhideWhenUsed/>
    <w:rsid w:val="00CE15E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E15E6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E15E6"/>
    <w:pPr>
      <w:widowControl/>
      <w:spacing w:after="200"/>
    </w:pPr>
    <w:rPr>
      <w:rFonts w:ascii="Times New Roman" w:eastAsiaTheme="minorHAnsi" w:hAnsi="Times New Roman" w:cs="Times New Roman"/>
      <w:b/>
      <w:bCs/>
      <w:color w:val="auto"/>
      <w:lang w:eastAsia="en-US" w:bidi="ar-SA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E15E6"/>
    <w:rPr>
      <w:rFonts w:ascii="Times New Roman" w:eastAsia="Courier New" w:hAnsi="Times New Roman" w:cs="Times New Roman"/>
      <w:b/>
      <w:bCs/>
      <w:color w:val="000000"/>
      <w:sz w:val="20"/>
      <w:szCs w:val="20"/>
      <w:lang w:eastAsia="ru-RU" w:bidi="ru-RU"/>
    </w:rPr>
  </w:style>
  <w:style w:type="character" w:styleId="ae">
    <w:name w:val="annotation reference"/>
    <w:rsid w:val="0001659E"/>
    <w:rPr>
      <w:sz w:val="16"/>
      <w:szCs w:val="16"/>
    </w:rPr>
  </w:style>
  <w:style w:type="paragraph" w:styleId="af">
    <w:name w:val="endnote text"/>
    <w:aliases w:val="Знак4"/>
    <w:basedOn w:val="a"/>
    <w:link w:val="af0"/>
    <w:rsid w:val="00363A92"/>
    <w:pPr>
      <w:widowControl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af0">
    <w:name w:val="Текст концевой сноски Знак"/>
    <w:aliases w:val="Знак4 Знак"/>
    <w:basedOn w:val="a0"/>
    <w:link w:val="af"/>
    <w:qFormat/>
    <w:rsid w:val="00363A92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uiPriority w:val="99"/>
    <w:rsid w:val="00363A9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2452</Words>
  <Characters>13978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2023-03-12T18:00:00Z</dcterms:created>
  <dcterms:modified xsi:type="dcterms:W3CDTF">2023-03-13T10:38:00Z</dcterms:modified>
</cp:coreProperties>
</file>