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2"/>
        <w:gridCol w:w="2152"/>
        <w:gridCol w:w="829"/>
        <w:gridCol w:w="709"/>
        <w:gridCol w:w="3118"/>
        <w:gridCol w:w="851"/>
        <w:gridCol w:w="1417"/>
        <w:gridCol w:w="2127"/>
        <w:gridCol w:w="850"/>
        <w:gridCol w:w="1418"/>
      </w:tblGrid>
      <w:tr w:rsidR="00CE3620" w:rsidRPr="00CE3620" w:rsidTr="00210959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bookmarkStart w:id="0" w:name="_GoBack"/>
            <w:bookmarkEnd w:id="0"/>
            <w:r w:rsidRPr="00CE3620">
              <w:rPr>
                <w:sz w:val="18"/>
              </w:rPr>
              <w:t xml:space="preserve">Номер </w:t>
            </w:r>
            <w:proofErr w:type="gramStart"/>
            <w:r w:rsidRPr="00CE3620">
              <w:rPr>
                <w:sz w:val="18"/>
              </w:rPr>
              <w:t>п</w:t>
            </w:r>
            <w:proofErr w:type="gramEnd"/>
            <w:r w:rsidRPr="00CE3620">
              <w:rPr>
                <w:sz w:val="18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Наименование квалификации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Уровень (подуровень) квалификации в соответствии с профессиональным стандартом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Положения профессионального стандарта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CE3620" w:rsidRPr="00CE3620" w:rsidTr="00210959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код трудовой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наименование трудовой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дополнительные сведения (при необходимости)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E3620" w:rsidRPr="00CE3620" w:rsidTr="0021095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CE3620" w:rsidRDefault="003D4E60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11</w:t>
            </w:r>
          </w:p>
        </w:tc>
      </w:tr>
      <w:tr w:rsidR="007C541E" w:rsidRPr="00CE3620" w:rsidTr="00210959">
        <w:trPr>
          <w:trHeight w:val="31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7C541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D115B4" w:rsidP="00210959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Мастер </w:t>
            </w:r>
            <w:r w:rsidRPr="00CE3620">
              <w:rPr>
                <w:sz w:val="18"/>
              </w:rPr>
              <w:t>производств</w:t>
            </w:r>
            <w:r>
              <w:rPr>
                <w:sz w:val="18"/>
              </w:rPr>
              <w:t>а</w:t>
            </w:r>
            <w:r w:rsidRPr="00CE3620">
              <w:rPr>
                <w:sz w:val="18"/>
              </w:rPr>
              <w:t xml:space="preserve"> полимерных </w:t>
            </w:r>
            <w:proofErr w:type="spellStart"/>
            <w:r w:rsidRPr="00CE3620">
              <w:rPr>
                <w:sz w:val="18"/>
              </w:rPr>
              <w:t>наноструктурированных</w:t>
            </w:r>
            <w:proofErr w:type="spellEnd"/>
            <w:r w:rsidRPr="00CE3620">
              <w:rPr>
                <w:sz w:val="18"/>
              </w:rPr>
              <w:t xml:space="preserve"> пленок (6 уровень квалификации)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210959">
            <w:pPr>
              <w:pStyle w:val="ConsPlusNormal"/>
              <w:rPr>
                <w:sz w:val="18"/>
              </w:rPr>
            </w:pPr>
            <w:r w:rsidRPr="00CE3620">
              <w:rPr>
                <w:sz w:val="18"/>
              </w:rPr>
              <w:t xml:space="preserve">"Специалист технического обеспечения процесса производства полимерных </w:t>
            </w:r>
            <w:proofErr w:type="spellStart"/>
            <w:r w:rsidRPr="00CE3620">
              <w:rPr>
                <w:sz w:val="18"/>
              </w:rPr>
              <w:t>наноструктурированных</w:t>
            </w:r>
            <w:proofErr w:type="spellEnd"/>
            <w:r w:rsidRPr="00CE3620">
              <w:rPr>
                <w:sz w:val="18"/>
              </w:rPr>
              <w:t xml:space="preserve"> пленок".</w:t>
            </w:r>
          </w:p>
          <w:p w:rsidR="007C541E" w:rsidRPr="00CE3620" w:rsidRDefault="00F73A57" w:rsidP="00210959">
            <w:pPr>
              <w:pStyle w:val="ConsPlusNormal"/>
              <w:rPr>
                <w:sz w:val="18"/>
              </w:rPr>
            </w:pPr>
            <w:hyperlink r:id="rId7" w:tooltip="Приказ Минтруда России от 10.07.2014 N 453н (ред. от 12.12.2016) &quot;Об утверждении профессионального стандарта &quot;Специалист технического обеспечения процесса производства полимерных наноструктурированных пленок&quot; (Зарегистрировано в Минюсте России 25.08.2014 N 338" w:history="1">
              <w:r w:rsidR="007C541E" w:rsidRPr="00CE3620">
                <w:rPr>
                  <w:color w:val="0000FF"/>
                  <w:sz w:val="18"/>
                </w:rPr>
                <w:t>Приказ</w:t>
              </w:r>
            </w:hyperlink>
            <w:r w:rsidR="007C541E" w:rsidRPr="00CE3620">
              <w:rPr>
                <w:sz w:val="18"/>
              </w:rPr>
              <w:t xml:space="preserve"> Министерства труда и социальной защиты РФ от 10 июля 2014 г. N 453н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210959">
            <w:pPr>
              <w:pStyle w:val="ConsPlusNormal"/>
              <w:ind w:firstLine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552399" w:rsidRDefault="007C541E" w:rsidP="00AA40C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E" w:rsidRPr="00552399" w:rsidRDefault="00FB6001" w:rsidP="0049478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</w:pPr>
            <w:r w:rsidRPr="00E137C6">
              <w:rPr>
                <w:rFonts w:ascii="Arial" w:hAnsi="Arial" w:cs="Arial"/>
                <w:color w:val="auto"/>
                <w:sz w:val="18"/>
                <w:szCs w:val="20"/>
                <w:highlight w:val="yellow"/>
                <w:lang w:eastAsia="ru-RU"/>
              </w:rPr>
              <w:t>Контроль соблюдения работниками технологической, производственной и трудовой дисциплины, требований охраны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7C541E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7C541E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970A5C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 xml:space="preserve">1. </w:t>
            </w:r>
            <w:r w:rsidRPr="00042F5E">
              <w:rPr>
                <w:sz w:val="18"/>
              </w:rPr>
              <w:t xml:space="preserve">Документ об обучении по одному из </w:t>
            </w:r>
            <w:r w:rsidRPr="00F12D1B">
              <w:rPr>
                <w:sz w:val="18"/>
              </w:rPr>
              <w:t>направлений</w:t>
            </w:r>
            <w:r w:rsidR="00F12D1B" w:rsidRPr="00F12D1B">
              <w:rPr>
                <w:sz w:val="18"/>
              </w:rPr>
              <w:t xml:space="preserve"> </w:t>
            </w:r>
            <w:proofErr w:type="spellStart"/>
            <w:r w:rsidR="00F12D1B" w:rsidRPr="00F12D1B">
              <w:rPr>
                <w:sz w:val="18"/>
              </w:rPr>
              <w:t>бакалавриата</w:t>
            </w:r>
            <w:proofErr w:type="spellEnd"/>
            <w:r w:rsidRPr="00F12D1B">
              <w:rPr>
                <w:sz w:val="18"/>
              </w:rPr>
              <w:t>:</w:t>
            </w:r>
            <w:r w:rsidRPr="00CE3620">
              <w:rPr>
                <w:sz w:val="18"/>
              </w:rPr>
              <w:t xml:space="preserve"> </w:t>
            </w:r>
            <w:r w:rsidRPr="00D0333C">
              <w:rPr>
                <w:sz w:val="18"/>
              </w:rPr>
              <w:t>"Химическая и биотехнологии", "Химическая технология"; "Материаловедение и технологии материалов"; "Материаловедение, технология материалов и покрытий"</w:t>
            </w:r>
            <w:r w:rsidR="00970A5C">
              <w:rPr>
                <w:sz w:val="18"/>
              </w:rPr>
              <w:t xml:space="preserve">; </w:t>
            </w:r>
            <w:r w:rsidR="00970A5C" w:rsidRPr="00D0333C">
              <w:rPr>
                <w:sz w:val="18"/>
              </w:rPr>
              <w:t>"</w:t>
            </w:r>
            <w:proofErr w:type="spellStart"/>
            <w:r w:rsidR="00A01DDC">
              <w:rPr>
                <w:sz w:val="18"/>
              </w:rPr>
              <w:t>Нан</w:t>
            </w:r>
            <w:r w:rsidR="00970A5C">
              <w:rPr>
                <w:sz w:val="18"/>
              </w:rPr>
              <w:t>оматериалы</w:t>
            </w:r>
            <w:proofErr w:type="spellEnd"/>
            <w:r w:rsidR="00970A5C" w:rsidRPr="00D0333C">
              <w:rPr>
                <w:sz w:val="18"/>
              </w:rPr>
              <w:t>"</w:t>
            </w:r>
            <w:r w:rsidRPr="00CE3620">
              <w:rPr>
                <w:sz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7C541E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5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1E" w:rsidRPr="00CE3620" w:rsidRDefault="007C541E" w:rsidP="007C541E">
            <w:pPr>
              <w:pStyle w:val="ConsPlusNormal"/>
              <w:jc w:val="center"/>
              <w:rPr>
                <w:sz w:val="18"/>
              </w:rPr>
            </w:pPr>
            <w:r w:rsidRPr="00CE3620">
              <w:rPr>
                <w:sz w:val="18"/>
              </w:rPr>
              <w:t>-</w:t>
            </w:r>
          </w:p>
        </w:tc>
      </w:tr>
      <w:tr w:rsidR="0049478E" w:rsidRPr="00CE3620" w:rsidTr="00210959">
        <w:trPr>
          <w:trHeight w:val="31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Default="0049478E" w:rsidP="0049478E">
            <w:pPr>
              <w:pStyle w:val="ConsPlusNormal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Default="0049478E" w:rsidP="0049478E">
            <w:pPr>
              <w:pStyle w:val="ConsPlusNormal"/>
              <w:ind w:firstLine="5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ConsPlusNormal"/>
              <w:jc w:val="center"/>
              <w:rPr>
                <w:sz w:val="18"/>
              </w:rPr>
            </w:pPr>
            <w:r w:rsidRPr="00552399">
              <w:rPr>
                <w:sz w:val="18"/>
              </w:rPr>
              <w:t xml:space="preserve">С/01.5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</w:pPr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Заказ исходных материалов в количестве, соответствующем заданию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49478E" w:rsidRPr="00CE3620" w:rsidTr="00210959">
        <w:trPr>
          <w:trHeight w:val="19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ConsPlusNormal"/>
              <w:jc w:val="center"/>
              <w:rPr>
                <w:sz w:val="18"/>
              </w:rPr>
            </w:pPr>
            <w:r w:rsidRPr="00552399">
              <w:rPr>
                <w:sz w:val="18"/>
              </w:rPr>
              <w:t xml:space="preserve">С/04.5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</w:pPr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Подбор параметров технологического режима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49478E" w:rsidRPr="00CE3620" w:rsidTr="00210959">
        <w:trPr>
          <w:trHeight w:val="55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ConsPlusNormal"/>
              <w:jc w:val="center"/>
              <w:rPr>
                <w:sz w:val="18"/>
              </w:rPr>
            </w:pPr>
            <w:r w:rsidRPr="00552399">
              <w:rPr>
                <w:sz w:val="18"/>
              </w:rPr>
              <w:t xml:space="preserve">D/01.6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</w:pPr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Контроль работы установок по производству полимерных </w:t>
            </w:r>
            <w:proofErr w:type="spellStart"/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>наноструктурированных</w:t>
            </w:r>
            <w:proofErr w:type="spellEnd"/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 пленок в течение смены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49478E" w:rsidRPr="00CE3620" w:rsidTr="00210959">
        <w:trPr>
          <w:trHeight w:val="327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ConsPlusNormal"/>
              <w:jc w:val="center"/>
              <w:rPr>
                <w:sz w:val="18"/>
              </w:rPr>
            </w:pPr>
            <w:r w:rsidRPr="00552399">
              <w:rPr>
                <w:sz w:val="18"/>
              </w:rPr>
              <w:t xml:space="preserve">D/02.6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</w:pPr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Анализ соответствия качества выпускаемых полимерных пленок требованиям стандартов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49478E" w:rsidRPr="00CE3620" w:rsidTr="00210959">
        <w:trPr>
          <w:trHeight w:val="1027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Default="0049478E" w:rsidP="0049478E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ConsPlusNormal"/>
              <w:jc w:val="center"/>
              <w:rPr>
                <w:sz w:val="18"/>
              </w:rPr>
            </w:pPr>
            <w:r w:rsidRPr="00552399">
              <w:rPr>
                <w:sz w:val="18"/>
              </w:rPr>
              <w:t xml:space="preserve">D/04.6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552399" w:rsidRDefault="0049478E" w:rsidP="0049478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</w:pPr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Внесение предложений о проверке технологической точности оборудования для производства полимерных </w:t>
            </w:r>
            <w:proofErr w:type="spellStart"/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>наноструктурированных</w:t>
            </w:r>
            <w:proofErr w:type="spellEnd"/>
            <w:r w:rsidRPr="00552399">
              <w:rPr>
                <w:rFonts w:ascii="Arial" w:hAnsi="Arial" w:cs="Arial"/>
                <w:color w:val="auto"/>
                <w:sz w:val="18"/>
                <w:szCs w:val="20"/>
                <w:lang w:eastAsia="ru-RU"/>
              </w:rPr>
              <w:t xml:space="preserve"> пленок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E" w:rsidRPr="00CE3620" w:rsidRDefault="0049478E" w:rsidP="0049478E">
            <w:pPr>
              <w:pStyle w:val="ConsPlusNormal"/>
              <w:jc w:val="center"/>
              <w:rPr>
                <w:sz w:val="18"/>
              </w:rPr>
            </w:pPr>
          </w:p>
        </w:tc>
      </w:tr>
    </w:tbl>
    <w:p w:rsidR="003D4E60" w:rsidRDefault="003D4E60">
      <w:pPr>
        <w:pStyle w:val="ConsPlusNormal"/>
        <w:ind w:firstLine="540"/>
        <w:jc w:val="both"/>
      </w:pPr>
    </w:p>
    <w:sectPr w:rsidR="003D4E60"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57" w:rsidRDefault="00F73A57">
      <w:pPr>
        <w:spacing w:after="0" w:line="240" w:lineRule="auto"/>
      </w:pPr>
      <w:r>
        <w:separator/>
      </w:r>
    </w:p>
  </w:endnote>
  <w:endnote w:type="continuationSeparator" w:id="0">
    <w:p w:rsidR="00F73A57" w:rsidRDefault="00F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60" w:rsidRDefault="003D4E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D4E60" w:rsidRDefault="003D4E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57" w:rsidRDefault="00F73A57">
      <w:pPr>
        <w:spacing w:after="0" w:line="240" w:lineRule="auto"/>
      </w:pPr>
      <w:r>
        <w:separator/>
      </w:r>
    </w:p>
  </w:footnote>
  <w:footnote w:type="continuationSeparator" w:id="0">
    <w:p w:rsidR="00F73A57" w:rsidRDefault="00F73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20"/>
    <w:rsid w:val="00042F5E"/>
    <w:rsid w:val="00046BA0"/>
    <w:rsid w:val="000A4634"/>
    <w:rsid w:val="00143B56"/>
    <w:rsid w:val="001441D5"/>
    <w:rsid w:val="00210959"/>
    <w:rsid w:val="00212713"/>
    <w:rsid w:val="00254782"/>
    <w:rsid w:val="0036092A"/>
    <w:rsid w:val="003D4E60"/>
    <w:rsid w:val="003E6B75"/>
    <w:rsid w:val="004411B7"/>
    <w:rsid w:val="00445756"/>
    <w:rsid w:val="0049478E"/>
    <w:rsid w:val="004F7BCB"/>
    <w:rsid w:val="00552399"/>
    <w:rsid w:val="005B70A2"/>
    <w:rsid w:val="006D156E"/>
    <w:rsid w:val="007A10EB"/>
    <w:rsid w:val="007C541E"/>
    <w:rsid w:val="007F74EE"/>
    <w:rsid w:val="00906942"/>
    <w:rsid w:val="00970A5C"/>
    <w:rsid w:val="00996CDA"/>
    <w:rsid w:val="009D2107"/>
    <w:rsid w:val="009E3E99"/>
    <w:rsid w:val="00A01DDC"/>
    <w:rsid w:val="00A052F5"/>
    <w:rsid w:val="00A85431"/>
    <w:rsid w:val="00AA40C9"/>
    <w:rsid w:val="00C93EF7"/>
    <w:rsid w:val="00CE3620"/>
    <w:rsid w:val="00D0333C"/>
    <w:rsid w:val="00D115B4"/>
    <w:rsid w:val="00D75FA7"/>
    <w:rsid w:val="00DD48A4"/>
    <w:rsid w:val="00DE1755"/>
    <w:rsid w:val="00E104A8"/>
    <w:rsid w:val="00E137C6"/>
    <w:rsid w:val="00F12D1B"/>
    <w:rsid w:val="00F73A57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36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3620"/>
    <w:rPr>
      <w:rFonts w:cs="Times New Roman"/>
    </w:rPr>
  </w:style>
  <w:style w:type="paragraph" w:customStyle="1" w:styleId="Default">
    <w:name w:val="Default"/>
    <w:rsid w:val="005B70A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36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3620"/>
    <w:rPr>
      <w:rFonts w:cs="Times New Roman"/>
    </w:rPr>
  </w:style>
  <w:style w:type="paragraph" w:customStyle="1" w:styleId="Default">
    <w:name w:val="Default"/>
    <w:rsid w:val="005B70A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BC45D3EAE13790B9D1FC9B52BBE696B9417E0A0F271670CF1F98B1D2E82AAB314C183CE90259CFD2C39E83DsBR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АНО НАРК от 24.05.2017 N 50/17-ПР(ред. от 19.12.2019)"Об утверждении перечня наименований квалификаций и требований к квалификациям в наноиндустрии"</vt:lpstr>
    </vt:vector>
  </TitlesOfParts>
  <Company>КонсультантПлюс Версия 4019.00.23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АНО НАРК от 24.05.2017 N 50/17-ПР(ред. от 19.12.2019)"Об утверждении перечня наименований квалификаций и требований к квалификациям в наноиндустрии"</dc:title>
  <dc:creator>Elena</dc:creator>
  <cp:lastModifiedBy>Irina Kosynkina</cp:lastModifiedBy>
  <cp:revision>2</cp:revision>
  <dcterms:created xsi:type="dcterms:W3CDTF">2020-07-29T13:57:00Z</dcterms:created>
  <dcterms:modified xsi:type="dcterms:W3CDTF">2020-07-29T13:57:00Z</dcterms:modified>
</cp:coreProperties>
</file>