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1DD2515D" w14:textId="1AC8FEFF" w:rsidR="00251DD5" w:rsidRP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u w:val="single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>
        <w:rPr>
          <w:rStyle w:val="a5"/>
          <w:rFonts w:eastAsiaTheme="minorHAnsi"/>
        </w:rPr>
        <w:t xml:space="preserve">: </w:t>
      </w:r>
      <w:r w:rsidRPr="00CE15E6">
        <w:rPr>
          <w:u w:val="single"/>
        </w:rPr>
        <w:t xml:space="preserve">Оператор </w:t>
      </w:r>
      <w:r w:rsidRPr="00251DD5">
        <w:rPr>
          <w:u w:val="single"/>
        </w:rPr>
        <w:t xml:space="preserve">прецизионной фотолитографии изделий микроэлектроники </w:t>
      </w:r>
      <w:r w:rsidR="008E15F6">
        <w:rPr>
          <w:u w:val="single"/>
        </w:rPr>
        <w:t>6</w:t>
      </w:r>
      <w:r w:rsidRPr="00251DD5">
        <w:rPr>
          <w:u w:val="single"/>
        </w:rPr>
        <w:t xml:space="preserve"> разряда</w:t>
      </w:r>
    </w:p>
    <w:p w14:paraId="164A5860" w14:textId="0DAF356E" w:rsidR="00251DD5" w:rsidRPr="00251DD5" w:rsidRDefault="00251DD5" w:rsidP="00251DD5">
      <w:pPr>
        <w:pStyle w:val="1"/>
        <w:tabs>
          <w:tab w:val="left" w:pos="382"/>
          <w:tab w:val="left" w:leader="underscore" w:pos="7421"/>
        </w:tabs>
        <w:ind w:firstLine="0"/>
        <w:jc w:val="both"/>
      </w:pPr>
      <w:r w:rsidRPr="00CE15E6">
        <w:rPr>
          <w:u w:val="single"/>
        </w:rPr>
        <w:t>(4 уровень квалификации)</w:t>
      </w:r>
    </w:p>
    <w:p w14:paraId="3D2D2282" w14:textId="77777777" w:rsidR="00251DD5" w:rsidRPr="00A07C71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A07C71">
        <w:rPr>
          <w:rStyle w:val="a5"/>
          <w:rFonts w:eastAsia="Courier New"/>
        </w:rPr>
        <w:t>Номер квалификации</w:t>
      </w:r>
      <w:r>
        <w:rPr>
          <w:rStyle w:val="a5"/>
          <w:vertAlign w:val="superscript"/>
        </w:rPr>
        <w:footnoteReference w:id="1"/>
      </w:r>
      <w:r w:rsidRPr="00A07C71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>_____________________________________________________________________________</w:t>
      </w:r>
    </w:p>
    <w:p w14:paraId="0791A195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u w:val="single"/>
        </w:rPr>
      </w:pPr>
      <w:r>
        <w:t xml:space="preserve">Уровень (подуровень) квалификации </w:t>
      </w:r>
      <w:r w:rsidRPr="00CE15E6">
        <w:rPr>
          <w:u w:val="single"/>
        </w:rPr>
        <w:t>4-й уровень квалификации</w:t>
      </w:r>
    </w:p>
    <w:p w14:paraId="78F08820" w14:textId="77777777" w:rsidR="00251DD5" w:rsidRPr="00176AA9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176AA9">
        <w:rPr>
          <w:rStyle w:val="a5"/>
        </w:rPr>
        <w:t>Область профессиональной деятельности</w:t>
      </w:r>
      <w:r>
        <w:rPr>
          <w:rStyle w:val="a5"/>
        </w:rPr>
        <w:t xml:space="preserve">: </w:t>
      </w:r>
      <w:r w:rsidRPr="00176AA9">
        <w:rPr>
          <w:rStyle w:val="a5"/>
          <w:u w:val="single"/>
        </w:rPr>
        <w:t>Сквозные виды профессиональной деятельности в промышленности</w:t>
      </w:r>
    </w:p>
    <w:p w14:paraId="3EA319E7" w14:textId="2A2DC826" w:rsidR="00251DD5" w:rsidRPr="002A6F8E" w:rsidRDefault="00251DD5" w:rsidP="00251DD5">
      <w:pPr>
        <w:pStyle w:val="1"/>
        <w:numPr>
          <w:ilvl w:val="0"/>
          <w:numId w:val="10"/>
        </w:numPr>
        <w:tabs>
          <w:tab w:val="left" w:pos="378"/>
          <w:tab w:val="left" w:leader="underscore" w:pos="7421"/>
        </w:tabs>
        <w:ind w:firstLine="0"/>
        <w:jc w:val="both"/>
        <w:rPr>
          <w:rStyle w:val="a5"/>
          <w:rFonts w:eastAsia="Courier New"/>
          <w:u w:val="single"/>
        </w:rPr>
      </w:pPr>
      <w:r w:rsidRPr="00184061">
        <w:rPr>
          <w:rStyle w:val="a5"/>
          <w:rFonts w:eastAsia="Courier New"/>
        </w:rPr>
        <w:t xml:space="preserve">Вид профессиональной деятельности: </w:t>
      </w:r>
      <w:r w:rsidR="00492C82" w:rsidRPr="002A6F8E">
        <w:rPr>
          <w:rStyle w:val="a5"/>
          <w:rFonts w:eastAsia="Courier New"/>
          <w:u w:val="single"/>
        </w:rPr>
        <w:t>Выполнение процессов фотолитографии при производстве изделий микроэлектроники</w:t>
      </w:r>
    </w:p>
    <w:p w14:paraId="12258A83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  <w:t>____________________________________________</w:t>
      </w:r>
    </w:p>
    <w:p w14:paraId="453F8407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73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: </w:t>
      </w:r>
      <w:r>
        <w:rPr>
          <w:rStyle w:val="a5"/>
        </w:rPr>
        <w:tab/>
        <w:t>_____________________________</w:t>
      </w:r>
    </w:p>
    <w:p w14:paraId="30B8E27A" w14:textId="77777777" w:rsidR="00251DD5" w:rsidRPr="00DB5F48" w:rsidRDefault="00251DD5" w:rsidP="00251DD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573431">
        <w:trPr>
          <w:trHeight w:hRule="exact" w:val="65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3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947E" w14:textId="32F0358B" w:rsidR="00573431" w:rsidRPr="00573431" w:rsidRDefault="00573431" w:rsidP="0057343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  <w:r w:rsidRPr="00573431">
              <w:rPr>
                <w:rStyle w:val="a6"/>
                <w:sz w:val="24"/>
                <w:szCs w:val="24"/>
              </w:rPr>
              <w:t>1526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573431">
              <w:rPr>
                <w:rStyle w:val="a6"/>
                <w:sz w:val="24"/>
                <w:szCs w:val="24"/>
              </w:rPr>
              <w:t>«Оператор прецизионной фотолитографии изделий микроэлектроники»</w:t>
            </w:r>
          </w:p>
          <w:p w14:paraId="45A469BC" w14:textId="4B3C54A7" w:rsidR="00470BC4" w:rsidRPr="00573431" w:rsidRDefault="00573431" w:rsidP="0057343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573431">
              <w:rPr>
                <w:rStyle w:val="a6"/>
                <w:sz w:val="24"/>
                <w:szCs w:val="24"/>
              </w:rPr>
              <w:t>Приказ Министерства труда и социальной защиты РФ от «21» марта 2022 г. №147н.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3EC1F277" w:rsidR="00470BC4" w:rsidRDefault="00303E1C" w:rsidP="00B97E70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</w:pPr>
      <w:r>
        <w:rPr>
          <w:rStyle w:val="a5"/>
        </w:rPr>
        <w:lastRenderedPageBreak/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1906"/>
        <w:gridCol w:w="1819"/>
        <w:gridCol w:w="1819"/>
        <w:gridCol w:w="2165"/>
      </w:tblGrid>
      <w:tr w:rsidR="00470BC4" w14:paraId="5E1A950E" w14:textId="77777777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B2E3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9678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83190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2557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50B71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F91E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D288" w14:textId="3EFE46CF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  <w:tr w:rsidR="00210BF1" w:rsidRPr="0042056F" w14:paraId="059E2064" w14:textId="77777777" w:rsidTr="00FD6405">
        <w:trPr>
          <w:trHeight w:hRule="exact" w:val="392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1845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0F544" w14:textId="52D60773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В/01.4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E289D" w14:textId="77E8967F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Проведение технологического процесса нанесения слоя фоторезиста, антиотражающего покрытия при изготовлении изделий микроэлектроники на автоматизированных установках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8F2FD" w14:textId="05556165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Подготовка автоматизированной установки для проведения процессов фотолитографии и материалов к проведению процесса нанесения слоя фоторезиста и антиотражающего покрытия на поверхность пластин, используемых при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B997" w14:textId="13964955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Определять и выставлять на автоматизированных установках для проведения процессов фотолитографии необходимые рецепты обработки пластин согласно технологической документации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9BFD" w14:textId="7E5DF55D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359" w14:textId="26508D5D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70F2E03A" w14:textId="77777777" w:rsidTr="00FD6405">
        <w:trPr>
          <w:trHeight w:hRule="exact" w:val="374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D54C0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91AFA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4C9867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F6802" w14:textId="2D7D6B96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Проверка готовности автоматизированных установок к проведению процессов нанесения слоя фоторезиста, антиотражающего покрытия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DE3B" w14:textId="05E7F538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Отслеживать межоперационное время хранения пластин, используемых для производства изделий микроэлектроники, и при необходимости отправлять пластины по реставрационному маршруту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5E8A" w14:textId="52921D73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Методы и режимы нанесения слоя фоторезиста и антиотражающего покрытия на поверхность пластин, необходимых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BD8E" w14:textId="00579132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14675294" w14:textId="77777777" w:rsidTr="00FD6405">
        <w:trPr>
          <w:trHeight w:hRule="exact" w:val="27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03A3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553B7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9629A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8A6F5" w14:textId="5A3B1169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Подготовка поверхности пластин, используемых для производства изделий микроэлектроники, к процессу нанесения слоя фоторезиста на автоматизированных установках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9C5F7" w14:textId="3EB65F30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Проводить визуальный контроль качества сформированного слоя фоторезиста на поверхности пластин, используемых для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C8113" w14:textId="43B9606A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Виды дефектов, возникающих при проведении процесса нанесения слоя фоторезиста на поверхность пластин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A8C5" w14:textId="3A69EBE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1B901F49" w14:textId="77777777" w:rsidTr="00FD6405">
        <w:trPr>
          <w:trHeight w:hRule="exact" w:val="354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90AA3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A029B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2C3A8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8EB95" w14:textId="58CAAABF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Проведение процесса нанесения слоя фоторезиста и антиотражающего покрытия на поверхность пластин, используемых для производства изделий микроэлектроники, проведение процесс сушки слоя фоторезиста и антиотражающего покрытия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28E05" w14:textId="2EDBF9E1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F15F4" w14:textId="61910BFC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Виды и свойства химических материалов, используемых для проведения процесса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1E0F" w14:textId="0C8BD45D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3F3E4658" w14:textId="77777777" w:rsidTr="00FD6405">
        <w:trPr>
          <w:trHeight w:hRule="exact" w:val="266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E11A9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8519F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FF057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4208F" w14:textId="51BD43B4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Оценка качества формирования слоя фоторезиста на поверхности пластин, используемых для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1D775" w14:textId="71B8A6C0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5E3F" w14:textId="66B03DE8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Методы оценки качества слоя фоторезиста на поверхности пластин, необходимых для изготовления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3804F" w14:textId="6B5EB4AC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2A553112" w14:textId="77777777" w:rsidTr="00FD6405">
        <w:trPr>
          <w:trHeight w:hRule="exact" w:val="312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ACA0D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62832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A0C6FA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E433A" w14:textId="457FFBA9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Заполнение сопроводительных листов и рабочих журналов при работе на автоматизированных установках для проведения процессов фотолитографии в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6032D" w14:textId="715CF71D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4BFF9" w14:textId="52A44399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Требования охраны труда при работе на автоматизированном оборудовании для нанесения слоя фоторезиста на поверхность пластин, необходимых для изготовления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7924" w14:textId="2B460FDD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243321FD" w14:textId="77777777" w:rsidTr="00FD6405">
        <w:trPr>
          <w:trHeight w:hRule="exact" w:val="396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6179C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47657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CA0F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9536" w14:textId="73EC0CCC" w:rsidR="00210BF1" w:rsidRPr="00210BF1" w:rsidRDefault="00210BF1" w:rsidP="00210BF1">
            <w:pPr>
              <w:pStyle w:val="a7"/>
              <w:ind w:firstLine="0"/>
              <w:jc w:val="center"/>
            </w:pPr>
            <w:r w:rsidRPr="00210BF1">
              <w:rPr>
                <w:sz w:val="20"/>
                <w:szCs w:val="20"/>
              </w:rPr>
              <w:t>Взаимодействие с сотрудниками отдела технологического сопровождения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партий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2AE2" w14:textId="7D0323B9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EFA03" w14:textId="6D4C58F0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Физико-химические основы процесса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4417" w14:textId="39DB61FC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1DD99896" w14:textId="77777777" w:rsidTr="00FD6405">
        <w:trPr>
          <w:trHeight w:hRule="exact" w:val="277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0201E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D884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3B33F2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4854A" w14:textId="77777777" w:rsidR="00210BF1" w:rsidRPr="00210BF1" w:rsidRDefault="00210BF1" w:rsidP="00210BF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0819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5AB55" w14:textId="12F2209D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Нормативно-техническая и технологическая документация по работе на автоматизированном оборудовании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BD35" w14:textId="304ACC13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4D81734E" w14:textId="77777777" w:rsidTr="00FD6405">
        <w:trPr>
          <w:trHeight w:hRule="exact" w:val="128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99C59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FE4F2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EBD87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9C4EE" w14:textId="77777777" w:rsidR="00210BF1" w:rsidRPr="00210BF1" w:rsidRDefault="00210BF1" w:rsidP="00210BF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48CB1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63EEB" w14:textId="5C66A551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696E" w14:textId="4083D25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09FDBA35" w14:textId="77777777" w:rsidTr="00FD6405">
        <w:trPr>
          <w:trHeight w:hRule="exact" w:val="85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AAF3E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19558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B372C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06389" w14:textId="77777777" w:rsidR="00210BF1" w:rsidRPr="00210BF1" w:rsidRDefault="00210BF1" w:rsidP="00210BF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73C5D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37B19" w14:textId="1AC21A1E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Основы работы на персональном компьютере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5A94" w14:textId="1C291A7D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2B094D9D" w14:textId="77777777" w:rsidTr="00FD6405">
        <w:trPr>
          <w:trHeight w:hRule="exact" w:val="5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5F2EE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97CF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DCA13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E07B4" w14:textId="77777777" w:rsidR="00210BF1" w:rsidRPr="00210BF1" w:rsidRDefault="00210BF1" w:rsidP="00210BF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A6532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2315" w14:textId="32845260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Английский язык (базовый курс)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9008" w14:textId="6FEA00CE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210BF1" w:rsidRPr="0042056F" w14:paraId="42EF078A" w14:textId="77777777" w:rsidTr="00FD6405">
        <w:trPr>
          <w:trHeight w:hRule="exact" w:val="11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24A57" w14:textId="77777777" w:rsidR="00210BF1" w:rsidRPr="0042056F" w:rsidRDefault="00210BF1" w:rsidP="00210BF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AA4C6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307A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072FE" w14:textId="77777777" w:rsidR="00210BF1" w:rsidRPr="00210BF1" w:rsidRDefault="00210BF1" w:rsidP="00210BF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8365D" w14:textId="77777777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A818C" w14:textId="0843A212" w:rsidR="00210BF1" w:rsidRPr="00727A3C" w:rsidRDefault="00210BF1" w:rsidP="00210BF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210BF1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CA1F" w14:textId="7F2DBF0A" w:rsidR="00210BF1" w:rsidRPr="00727A3C" w:rsidRDefault="00210BF1" w:rsidP="00210BF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E34D91" w:rsidRPr="0042056F" w14:paraId="18990109" w14:textId="77777777" w:rsidTr="00E34D91">
        <w:trPr>
          <w:trHeight w:hRule="exact" w:val="509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7B668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87EE" w14:textId="2281B22A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В/02.4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6844" w14:textId="649CC069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Совмещение и экспонирование фоторезистивной маски при изготовлении изделий микроэлектроники на автоматизированных установках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0B207" w14:textId="22600985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Подготовка автоматизированной установки совмещения и экспонирования для проведения процессов фотолитографии и материалов к проведению процессов совмещения и экспонирования фоторезистивной маски на поверхности пластин при производстве изделий микроэлектроники в соответствии с технологическим регламентом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684C" w14:textId="36EF7D21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Определять необходимый тип фотошаблона для проведения процесса экспонирования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F677" w14:textId="6CCF40A9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Назначение и типы фотошаблонов для проведения процессов фотолитографии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F850" w14:textId="39866E7D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E34D91" w:rsidRPr="0042056F" w14:paraId="7EEF06A5" w14:textId="77777777" w:rsidTr="00E34D91">
        <w:trPr>
          <w:trHeight w:hRule="exact" w:val="383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9864B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C4C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72F2F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9E195" w14:textId="6B47F0C6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Выбор фотошаблона для проведения процессов совмещения и экспонирования рабочих пластин в соответствии с требованиями конструкторской документации и технологической карты на процесс фотолитографии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0437" w14:textId="4A95C97D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Определять режимы процесса экспонирования фоторезистивной маски при изготовлении изделий микроэлектроники на автоматизированной установке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B22E" w14:textId="553C35B7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Правила хранения и перемещения фотошаблонов для проведения процессов фотолитографии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86D1" w14:textId="75498015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E34D91" w:rsidRPr="0042056F" w14:paraId="4DB4E397" w14:textId="77777777" w:rsidTr="00E34D91">
        <w:trPr>
          <w:trHeight w:hRule="exact" w:val="353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ED88F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C017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F98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EC0A" w14:textId="35F6DF69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Выбор режимов экспонирования фоторезистивной маски в соответствии с требованиями технологической документации (доза излучения, фокусное расстояние, точность совмещения)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0B5C" w14:textId="3FF58EB6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Осуществлять загрузку фотошаблонов для проведения процессов фотолитографии изделий микроэлектроники в автоматизированные установки и выгрузку фотошаблонов в соответствии с технологическими регламентами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8617" w14:textId="5FE3AB2C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Назначение и требования к защитной пленке (пелликлу)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E6A4" w14:textId="1FC39B32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E34D91" w:rsidRPr="0042056F" w14:paraId="4662F67B" w14:textId="77777777" w:rsidTr="00E34D91">
        <w:trPr>
          <w:trHeight w:hRule="exact" w:val="33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486FD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B5BCC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CD6A50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46AA8" w14:textId="349DF38F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Проведение процессов совмещения и экспонирования фоторезистивной маски на поверхности пластин, используемых при производстве изделий микроэлектроники, на автоматизированной установке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CA8F0" w14:textId="5DB42FB2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Определять и классифицировать метки совмещения топологических слоев пластин, используемых при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9ED55" w14:textId="49DD21FD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2B052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20354F04" w14:textId="77777777" w:rsidTr="00E34D91">
        <w:trPr>
          <w:trHeight w:hRule="exact" w:val="323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22F6E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26640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9968B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11E8D" w14:textId="4246BE96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Проведение визуального контроля качества фоторезистивной маски на поверхности пластин, используемых при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DC8B6" w14:textId="03D315C7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Работать на метрологическом оборудовании для проверки точности совмещения фотолитографических слоев пластин, используемых при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9BE84" w14:textId="64B0959C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Виды дефектов, возникающих при проведении процесса совмещения и экспонирования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A3F8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0AB24D09" w14:textId="77777777" w:rsidTr="00E34D91">
        <w:trPr>
          <w:trHeight w:hRule="exact" w:val="303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E5A0F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1B15C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E144E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ADCF" w14:textId="3BF8D7E3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Заполнение сопроводительных листов и рабочих журналов при работе на автоматизированных установках для проведения процессов фотолитографии в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19DE4" w14:textId="49697E54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2F671" w14:textId="72546230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Параметры процесса экспонирования фоторезистивной маски на поверхность пластины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12E3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6CBE1E7C" w14:textId="77777777" w:rsidTr="00E34D91">
        <w:trPr>
          <w:trHeight w:hRule="exact" w:val="39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FCA82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8C7D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97BBF4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5D99" w14:textId="24FB64D9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Взаимодействие с сотрудниками отдела технологического сопровождения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партий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DAE3F" w14:textId="75B3A1FF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25D6E" w14:textId="1B9C0F86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4E28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5DB367E1" w14:textId="77777777" w:rsidTr="00E34D91">
        <w:trPr>
          <w:trHeight w:hRule="exact" w:val="241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5E37A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47D6F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ECFB6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60784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B5661" w14:textId="30E6A36A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D91CA" w14:textId="698E1BF8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Свойства химических материалов, используемых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E852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01F46136" w14:textId="77777777" w:rsidTr="00E34D91">
        <w:trPr>
          <w:trHeight w:hRule="exact" w:val="225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97A70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AD941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D5FC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0A5AC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0706F" w14:textId="001917EE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60799" w14:textId="5A0D7873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Требования охраны труда при работе на автоматизированных установках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E580A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2814712E" w14:textId="77777777" w:rsidTr="00E34D91">
        <w:trPr>
          <w:trHeight w:hRule="exact" w:val="28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DB961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D83FF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CDAB99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E2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8DDA6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C0C22" w14:textId="1C4CA1B3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Нормативно-техническая и технологическая документация по работе на автоматизированных установках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7B98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592AF3C0" w14:textId="77777777" w:rsidTr="00E34D91">
        <w:trPr>
          <w:trHeight w:hRule="exact" w:val="141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71AF7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2703E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8AD67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108B5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7DBC0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61FFA" w14:textId="42BA42C4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Физико-химические основы процесса фотолитографии с проектными нормами меньше 1 мкм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5A1BE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2C570973" w14:textId="77777777" w:rsidTr="00E34D91">
        <w:trPr>
          <w:trHeight w:hRule="exact" w:val="85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48B25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AC077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66DA5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939AC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63015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F831A" w14:textId="6165EF17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Основы работы на персональном компьютере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3E62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0143BB2C" w14:textId="77777777" w:rsidTr="00E34D91">
        <w:trPr>
          <w:trHeight w:hRule="exact" w:val="5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E1537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0A0FE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D0B17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F35FD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7136F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17212" w14:textId="6A66E8EF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Английский язык (базовый курс)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1A31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E34D91" w:rsidRPr="0042056F" w14:paraId="0A34A1A0" w14:textId="77777777" w:rsidTr="00C96D25">
        <w:trPr>
          <w:trHeight w:hRule="exact" w:val="227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E72724" w14:textId="77777777" w:rsidR="00E34D91" w:rsidRPr="0042056F" w:rsidRDefault="00E34D91" w:rsidP="00E34D9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D562DF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3EFA33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153AA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37221" w14:textId="77777777" w:rsidR="00E34D91" w:rsidRPr="00E34D91" w:rsidRDefault="00E34D91" w:rsidP="00E34D9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E3FDD" w14:textId="52326946" w:rsidR="00E34D91" w:rsidRPr="00E34D91" w:rsidRDefault="00E34D91" w:rsidP="00E34D91">
            <w:pPr>
              <w:pStyle w:val="a7"/>
              <w:ind w:firstLine="0"/>
              <w:jc w:val="center"/>
            </w:pPr>
            <w:r w:rsidRPr="00E34D91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5066F" w14:textId="77777777" w:rsidR="00E34D91" w:rsidRPr="00727A3C" w:rsidRDefault="00E34D91" w:rsidP="00E34D9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1ACCB703" w14:textId="77777777" w:rsidTr="007552B3">
        <w:trPr>
          <w:trHeight w:hRule="exact" w:val="355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90677" w14:textId="77777777" w:rsidR="007552B3" w:rsidRPr="0042056F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3</w:t>
            </w:r>
          </w:p>
          <w:p w14:paraId="5699E11D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2F8BF2AB" w14:textId="77777777" w:rsidR="007552B3" w:rsidRPr="0042056F" w:rsidRDefault="007552B3" w:rsidP="007552B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969A8" w14:textId="02594F28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В/03.4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71C35" w14:textId="373E54D3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sz w:val="20"/>
                <w:szCs w:val="20"/>
              </w:rPr>
              <w:t>Проведение технологического процесса проявления фоторезистивной маски при изготовлении изделий микроэлектроники на автоматизированных установках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216B6" w14:textId="30752356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Проверка готовности автоматизированных установок к проведению процесса проявления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E2ED0" w14:textId="1BA3C4BB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Определять и выставлять на автоматизированных установках для проведения процессов фотолитографии необходимые рецепты обработки пластин согласно технологической документации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6D494" w14:textId="7A1C4308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04A3" w14:textId="2E25807E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7552B3" w:rsidRPr="0042056F" w14:paraId="20320F5B" w14:textId="77777777" w:rsidTr="007552B3">
        <w:trPr>
          <w:trHeight w:hRule="exact" w:val="340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5A0BE" w14:textId="77777777" w:rsidR="007552B3" w:rsidRPr="0042056F" w:rsidRDefault="007552B3" w:rsidP="007552B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446AC6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E7EC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E3934" w14:textId="66759BC2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Подготовка поверхности пластины к процессу проявления слоя фоторезиста на автоматизированных установках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54C17" w14:textId="5BE5E3F8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Отслеживать межоперационное время хранения пластин, используемых для производства изделий микроэлектроники, и при необходимости отправлять пластины по реставрационному маршруту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50426" w14:textId="43DDD83B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Методы и режимы процесса проявления слоя фоторезиста на поверхности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CC79A" w14:textId="6FBF2582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7552B3" w:rsidRPr="0042056F" w14:paraId="058B0C08" w14:textId="77777777" w:rsidTr="007552B3">
        <w:trPr>
          <w:trHeight w:hRule="exact" w:val="28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3C736" w14:textId="77777777" w:rsidR="007552B3" w:rsidRPr="0042056F" w:rsidRDefault="007552B3" w:rsidP="007552B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7E4273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81BD5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7CFE" w14:textId="2299451E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Проведение процесса проявления фоторезистивной маски на автоматизированной установке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7E21B" w14:textId="297BCB1D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Проводить визуальный контроль качества сформированной фоторезистивной маски на поверхности пластин, используемых для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A0ABD" w14:textId="61027556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Виды дефектов, возникающих при проведении процесса проявления слоя фоторезиста на поверхности пластин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1D7" w14:textId="130ECDDC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27A3C">
              <w:rPr>
                <w:rStyle w:val="a6"/>
                <w:sz w:val="20"/>
                <w:szCs w:val="20"/>
              </w:rPr>
              <w:t>-</w:t>
            </w:r>
          </w:p>
        </w:tc>
      </w:tr>
      <w:tr w:rsidR="007552B3" w:rsidRPr="0042056F" w14:paraId="271F06F0" w14:textId="77777777" w:rsidTr="007552B3">
        <w:trPr>
          <w:trHeight w:hRule="exact" w:val="227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AA44D0" w14:textId="561E6175" w:rsidR="007552B3" w:rsidRPr="0042056F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EE05D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232EA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20C3" w14:textId="4EEE3EEE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Оценка качества формирования фоторезистивной маски на поверхности пластины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A617" w14:textId="679E9B2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9A49D" w14:textId="0F3335DC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Виды и свойства химических материалов, используемых для проведения процесса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8B5E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  <w:p w14:paraId="79DCCFDB" w14:textId="6ACBA144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2797FAAB" w14:textId="77777777" w:rsidTr="007552B3">
        <w:trPr>
          <w:trHeight w:hRule="exact" w:val="312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48DE0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93A0D7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E4979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579FB" w14:textId="4DBD824D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Заполнение сопроводительных листов и рабочих журналов при работе на автоматизированных установках для проведения процессов фотолитографии в производстве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54F8E" w14:textId="65E974D2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A4FE" w14:textId="0BB567DC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Методы оценки качества фоторезистивной маски на поверхности пластин, необходимых для изготовления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D23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14E54EC9" w14:textId="77777777" w:rsidTr="007552B3">
        <w:trPr>
          <w:trHeight w:hRule="exact" w:val="396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F56AA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0C890D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2BAFE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AB79" w14:textId="01AA4FCF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Ввзаимодействие с сотрудниками отдела технологического сопровождения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партий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AE48D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EB36A" w14:textId="377490E9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Требования охраны труда при работе на автоматизированном оборудовании при проведении процессов проявления слоя фоторезиста на поверхности пластин, необходимых для изготовления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A34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2CE60817" w14:textId="77777777" w:rsidTr="0000766D">
        <w:trPr>
          <w:trHeight w:hRule="exact" w:val="112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97094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0C266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E745C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2B4D3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006D4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2B660" w14:textId="1BD6C5AD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Физико-химические основы процесса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6607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041F3601" w14:textId="77777777" w:rsidTr="007552B3">
        <w:trPr>
          <w:trHeight w:hRule="exact" w:val="328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1C87F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A56CC1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49FFEE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9CE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286DA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C2C24" w14:textId="1E8AB9EF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Нормативно-техническая и технологическая документация по работе на автоматизированном оборудовании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DD8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2DE3AC64" w14:textId="77777777" w:rsidTr="007552B3">
        <w:trPr>
          <w:trHeight w:hRule="exact" w:val="169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250EB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7240E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3F2160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361E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F95D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31DCE" w14:textId="1C1E2D28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A70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2E809275" w14:textId="77777777" w:rsidTr="007552B3">
        <w:trPr>
          <w:trHeight w:hRule="exact" w:val="114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5B354C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186F76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78ED50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50209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BE34A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B8DC9" w14:textId="25AF7795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Основы работы на персональном компьютере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441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3707E7EB" w14:textId="77777777" w:rsidTr="007552B3">
        <w:trPr>
          <w:trHeight w:hRule="exact" w:val="111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7CBE7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65BC5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3B8256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3FB21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EB52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6374" w14:textId="156A1BC4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Английский язык (базовый курс)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61F6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7552B3" w:rsidRPr="0042056F" w14:paraId="43A095E3" w14:textId="77777777" w:rsidTr="007552B3">
        <w:trPr>
          <w:trHeight w:hRule="exact" w:val="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B5017" w14:textId="77777777" w:rsidR="007552B3" w:rsidRDefault="007552B3" w:rsidP="007552B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C3C6E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46F2AC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8787F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599B" w14:textId="77777777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755D" w14:textId="063C60A6" w:rsidR="007552B3" w:rsidRPr="007552B3" w:rsidRDefault="007552B3" w:rsidP="007552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7552B3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365" w14:textId="77777777" w:rsidR="007552B3" w:rsidRPr="00727A3C" w:rsidRDefault="007552B3" w:rsidP="007552B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25947DA" w14:textId="77777777" w:rsidR="00470BC4" w:rsidRDefault="00470BC4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EA16634" w14:textId="77777777" w:rsidR="007552B3" w:rsidRPr="0042056F" w:rsidRDefault="007552B3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62651D4" w14:textId="77777777" w:rsidR="00470BC4" w:rsidRDefault="00303E1C" w:rsidP="00B97E70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E95BDF" w14:paraId="0237AD25" w14:textId="77777777" w:rsidTr="00E95BDF">
        <w:trPr>
          <w:trHeight w:hRule="exact" w:val="682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51108" w14:textId="77777777" w:rsidR="00E95BDF" w:rsidRDefault="00E95BDF" w:rsidP="00E95BDF">
            <w:pPr>
              <w:rPr>
                <w:rFonts w:ascii="Times New Roman" w:hAnsi="Times New Roman"/>
              </w:rPr>
            </w:pPr>
            <w:r w:rsidRPr="00796005">
              <w:rPr>
                <w:rFonts w:ascii="Times New Roman" w:hAnsi="Times New Roman"/>
              </w:rPr>
              <w:t>Оператор прецизионной фотолитографии</w:t>
            </w:r>
            <w:r>
              <w:rPr>
                <w:rFonts w:ascii="Times New Roman" w:hAnsi="Times New Roman"/>
              </w:rPr>
              <w:t xml:space="preserve"> </w:t>
            </w:r>
            <w:r w:rsidRPr="0079600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-го</w:t>
            </w:r>
            <w:r w:rsidRPr="00796005">
              <w:rPr>
                <w:rFonts w:ascii="Times New Roman" w:hAnsi="Times New Roman"/>
              </w:rPr>
              <w:t xml:space="preserve"> разряд</w:t>
            </w:r>
            <w:r>
              <w:rPr>
                <w:rFonts w:ascii="Times New Roman" w:hAnsi="Times New Roman"/>
              </w:rPr>
              <w:t>а</w:t>
            </w:r>
          </w:p>
          <w:p w14:paraId="2E78DB92" w14:textId="35EB29DD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Оператор прецизионной фотолитографии</w:t>
            </w:r>
            <w:r>
              <w:rPr>
                <w:rFonts w:ascii="Times New Roman" w:hAnsi="Times New Roman"/>
              </w:rPr>
              <w:t xml:space="preserve"> 6-го</w:t>
            </w:r>
            <w:r w:rsidRPr="00796005">
              <w:rPr>
                <w:rFonts w:ascii="Times New Roman" w:hAnsi="Times New Roman"/>
              </w:rPr>
              <w:t xml:space="preserve"> разряд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E95BDF" w:rsidRDefault="00E95BDF" w:rsidP="00E95BD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6B5861B4" w:rsidR="00E95BDF" w:rsidRDefault="00E95BDF" w:rsidP="00E95BDF">
            <w:pPr>
              <w:rPr>
                <w:sz w:val="10"/>
                <w:szCs w:val="10"/>
              </w:rPr>
            </w:pPr>
            <w:r w:rsidRPr="001878D6">
              <w:rPr>
                <w:rFonts w:ascii="Times New Roman" w:hAnsi="Times New Roman"/>
              </w:rPr>
              <w:t>8189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4668" w14:textId="38A9370B" w:rsidR="00E95BDF" w:rsidRDefault="00E95BDF" w:rsidP="00E95BDF">
            <w:pPr>
              <w:rPr>
                <w:sz w:val="10"/>
                <w:szCs w:val="10"/>
              </w:rPr>
            </w:pPr>
            <w:r w:rsidRPr="001878D6">
              <w:rPr>
                <w:rFonts w:ascii="Times New Roman" w:hAnsi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543F2D" w14:paraId="36E4C92C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E95BDF" w14:paraId="00CC02C6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E95BDF" w:rsidRDefault="00E95BDF" w:rsidP="00E95BD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A97B" w14:textId="77777777" w:rsidR="00E95BDF" w:rsidRDefault="00E95BDF" w:rsidP="00E95BD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05AD5F8A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15916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6736E402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Оператор прецизионной фотолитографии</w:t>
            </w:r>
          </w:p>
        </w:tc>
      </w:tr>
      <w:tr w:rsidR="00E95BDF" w14:paraId="24CD1BE8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E95BDF" w:rsidRDefault="00E95BDF" w:rsidP="00E95BDF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BCFA" w14:textId="77777777" w:rsidR="00E95BDF" w:rsidRDefault="00E95BDF" w:rsidP="00E95BD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5481B5C7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§85 вып</w:t>
            </w:r>
            <w:r>
              <w:rPr>
                <w:rFonts w:ascii="Times New Roman" w:hAnsi="Times New Roman"/>
              </w:rPr>
              <w:t xml:space="preserve">уск </w:t>
            </w:r>
            <w:r w:rsidRPr="00796005">
              <w:rPr>
                <w:rFonts w:ascii="Times New Roman" w:hAnsi="Times New Roman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0F2764BE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Оператор прецизионной фотолитографии 5</w:t>
            </w:r>
            <w:r>
              <w:rPr>
                <w:rFonts w:ascii="Times New Roman" w:hAnsi="Times New Roman"/>
              </w:rPr>
              <w:t>-й</w:t>
            </w:r>
            <w:r w:rsidRPr="00796005">
              <w:rPr>
                <w:rFonts w:ascii="Times New Roman" w:hAnsi="Times New Roman"/>
              </w:rPr>
              <w:t xml:space="preserve"> разряд</w:t>
            </w:r>
          </w:p>
        </w:tc>
      </w:tr>
      <w:tr w:rsidR="00E95BDF" w14:paraId="1B9FF88C" w14:textId="77777777" w:rsidTr="0097314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953A1" w14:textId="77777777" w:rsidR="00E95BDF" w:rsidRDefault="00E95BDF" w:rsidP="00E95BDF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7A2992" w14:textId="77777777" w:rsidR="00E95BDF" w:rsidRDefault="00E95BDF" w:rsidP="00E95BDF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996F6" w14:textId="75509181" w:rsidR="00E95BDF" w:rsidRDefault="00E95BDF" w:rsidP="00E95BDF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§86 выпуск </w:t>
            </w:r>
            <w:r w:rsidRPr="00796005">
              <w:rPr>
                <w:rFonts w:ascii="Times New Roman" w:hAnsi="Times New Roman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3BCE" w14:textId="2EEB02D1" w:rsidR="00E95BDF" w:rsidRDefault="00E95BDF" w:rsidP="00E95BDF">
            <w:pPr>
              <w:rPr>
                <w:sz w:val="10"/>
                <w:szCs w:val="10"/>
              </w:rPr>
            </w:pPr>
            <w:r w:rsidRPr="00796005">
              <w:rPr>
                <w:rFonts w:ascii="Times New Roman" w:hAnsi="Times New Roman"/>
              </w:rPr>
              <w:t>Оператор прецизионной фотолитографии 6</w:t>
            </w:r>
            <w:r>
              <w:rPr>
                <w:rFonts w:ascii="Times New Roman" w:hAnsi="Times New Roman"/>
              </w:rPr>
              <w:t>-й</w:t>
            </w:r>
            <w:r w:rsidRPr="00796005">
              <w:rPr>
                <w:rFonts w:ascii="Times New Roman" w:hAnsi="Times New Roman"/>
              </w:rPr>
              <w:t xml:space="preserve"> разряд</w:t>
            </w:r>
          </w:p>
        </w:tc>
      </w:tr>
      <w:tr w:rsidR="00EC34C0" w14:paraId="4C7F3C5A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EC34C0" w:rsidRDefault="00EC34C0" w:rsidP="00EC34C0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EC34C0" w:rsidRDefault="00EC34C0" w:rsidP="00EC34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7D48A775" w:rsidR="00EC34C0" w:rsidRPr="00EC34C0" w:rsidRDefault="00EC34C0" w:rsidP="00EC34C0">
            <w:pPr>
              <w:rPr>
                <w:rFonts w:ascii="Times New Roman" w:hAnsi="Times New Roman"/>
              </w:rPr>
            </w:pPr>
            <w:r w:rsidRPr="00EC34C0">
              <w:rPr>
                <w:rFonts w:ascii="Times New Roman" w:hAnsi="Times New Roman"/>
              </w:rPr>
              <w:t>2.11.01.09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1666C848" w:rsidR="00EC34C0" w:rsidRPr="00EC34C0" w:rsidRDefault="00EC34C0" w:rsidP="00EC34C0">
            <w:pPr>
              <w:rPr>
                <w:rFonts w:ascii="Times New Roman" w:hAnsi="Times New Roman"/>
              </w:rPr>
            </w:pPr>
            <w:r w:rsidRPr="00EC34C0">
              <w:rPr>
                <w:rFonts w:ascii="Times New Roman" w:hAnsi="Times New Roman"/>
              </w:rPr>
              <w:t>Оператор микроэлектронного производства</w:t>
            </w:r>
          </w:p>
        </w:tc>
      </w:tr>
      <w:tr w:rsidR="00EC34C0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EC34C0" w:rsidRDefault="00EC34C0" w:rsidP="00EC34C0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EC34C0" w:rsidRDefault="00EC34C0" w:rsidP="00EC34C0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EC34C0" w:rsidRDefault="00EC34C0" w:rsidP="00EC34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EC34C0" w:rsidRPr="00EC34C0" w:rsidRDefault="00EC34C0" w:rsidP="00EC34C0">
            <w:pPr>
              <w:rPr>
                <w:rFonts w:ascii="Times New Roman" w:hAnsi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EC34C0" w:rsidRPr="00EC34C0" w:rsidRDefault="00EC34C0" w:rsidP="00EC34C0">
            <w:pPr>
              <w:rPr>
                <w:rFonts w:ascii="Times New Roman" w:hAnsi="Times New Roman"/>
              </w:rPr>
            </w:pPr>
          </w:p>
        </w:tc>
      </w:tr>
      <w:tr w:rsidR="00EC34C0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EC34C0" w:rsidRDefault="00EC34C0" w:rsidP="00EC34C0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EC34C0" w:rsidRDefault="00EC34C0" w:rsidP="00EC34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EC34C0" w:rsidRDefault="00EC34C0" w:rsidP="00EC34C0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EC34C0" w:rsidRDefault="00EC34C0" w:rsidP="00EC34C0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00CA81A6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73DC64F0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9194EC3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 w:rsidRPr="00AC3318">
        <w:rPr>
          <w:u w:val="single"/>
        </w:rPr>
        <w:t>Профессиональное обучение – программы профессиональной подготовки по профессиям рабочих, программы повышения квалификации рабочих или Среднее профессиональное образование, программы подготовки квалифицированных рабочих</w:t>
      </w:r>
      <w:r>
        <w:rPr>
          <w:u w:val="single"/>
        </w:rPr>
        <w:t>.</w:t>
      </w:r>
    </w:p>
    <w:p w14:paraId="1ACA3E9E" w14:textId="49384199" w:rsidR="00FD6F12" w:rsidRPr="00FD6F12" w:rsidRDefault="00B97E70" w:rsidP="00FD6F12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5"/>
          <w:rFonts w:eastAsiaTheme="minorHAnsi"/>
        </w:rPr>
        <w:t xml:space="preserve">Опыт практической работы (стаж работы и особые требования (при необходимости), возможные варианты): </w:t>
      </w:r>
      <w:r w:rsidR="00FD6F12" w:rsidRPr="00EC0D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Практический опыт работы в должности </w:t>
      </w:r>
      <w:r w:rsidR="00FD6F1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FD6F12" w:rsidRPr="00FD6F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ператора прецизионной фотолитографии не ниже 4р. не менее </w:t>
      </w:r>
      <w:r w:rsidR="00EC34C0">
        <w:rPr>
          <w:rFonts w:ascii="Times New Roman" w:eastAsia="Times New Roman" w:hAnsi="Times New Roman" w:cs="Times New Roman"/>
          <w:sz w:val="28"/>
          <w:szCs w:val="28"/>
          <w:u w:val="single"/>
        </w:rPr>
        <w:t>одного года</w:t>
      </w:r>
      <w:r w:rsidR="00FD6F12" w:rsidRPr="00FD6F1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64C3A0D7" w14:textId="64334F48" w:rsidR="00B97E70" w:rsidRDefault="00FD6F12" w:rsidP="00FD6F12">
      <w:pPr>
        <w:pStyle w:val="a9"/>
        <w:rPr>
          <w:rStyle w:val="a5"/>
          <w:rFonts w:eastAsiaTheme="minorHAnsi"/>
        </w:rPr>
      </w:pPr>
      <w:r>
        <w:rPr>
          <w:szCs w:val="20"/>
        </w:rPr>
        <w:t xml:space="preserve">            </w:t>
      </w:r>
      <w:r w:rsidR="00B97E70">
        <w:rPr>
          <w:rStyle w:val="a5"/>
          <w:rFonts w:eastAsiaTheme="minorHAnsi"/>
        </w:rPr>
        <w:t>Неформальное образование и самообразование (возможные варианты): -</w:t>
      </w:r>
    </w:p>
    <w:p w14:paraId="3FFE322B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07AAAB8F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>Особые условия допуска к работе:</w:t>
      </w:r>
    </w:p>
    <w:p w14:paraId="398435F0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Лица не моложе 18 лет.</w:t>
      </w:r>
    </w:p>
    <w:p w14:paraId="2015F961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060CB2C4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обучения, стажировки, инструктажа по охране труда и проверки знаний требований охраны труда. Прохождение противопожарного инструктажа и проверка знаний требований пожарной безопасности.</w:t>
      </w:r>
    </w:p>
    <w:p w14:paraId="3032C958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  <w:t>____-_____</w:t>
      </w:r>
    </w:p>
    <w:p w14:paraId="2762FB07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1B450F04" w14:textId="77777777" w:rsidR="00B97E70" w:rsidRDefault="00B97E70" w:rsidP="00B97E70">
      <w:pPr>
        <w:pStyle w:val="1"/>
        <w:tabs>
          <w:tab w:val="left" w:pos="502"/>
        </w:tabs>
        <w:ind w:firstLine="0"/>
        <w:jc w:val="both"/>
      </w:pPr>
      <w:r>
        <w:t xml:space="preserve">1) </w:t>
      </w:r>
      <w:r w:rsidRPr="006E7271">
        <w:rPr>
          <w:u w:val="single"/>
        </w:rPr>
        <w:t>Документ, подтверждающий</w:t>
      </w:r>
      <w:r>
        <w:rPr>
          <w:u w:val="single"/>
        </w:rPr>
        <w:t xml:space="preserve"> личность соискателя.</w:t>
      </w:r>
    </w:p>
    <w:p w14:paraId="435DCD44" w14:textId="50551E0A" w:rsidR="00B97E70" w:rsidRPr="006108A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 xml:space="preserve">2) </w:t>
      </w:r>
      <w:r w:rsidRPr="006108A1">
        <w:rPr>
          <w:u w:val="single"/>
        </w:rPr>
        <w:t xml:space="preserve">Документ, подтверждающий получение соискателем </w:t>
      </w:r>
      <w:r w:rsidR="00EC34C0">
        <w:rPr>
          <w:u w:val="single"/>
        </w:rPr>
        <w:t xml:space="preserve">среднего </w:t>
      </w:r>
      <w:r w:rsidRPr="006108A1">
        <w:rPr>
          <w:u w:val="single"/>
        </w:rPr>
        <w:t xml:space="preserve">общего </w:t>
      </w:r>
      <w:bookmarkStart w:id="1" w:name="_GoBack"/>
      <w:bookmarkEnd w:id="1"/>
      <w:r w:rsidRPr="006108A1">
        <w:rPr>
          <w:u w:val="single"/>
        </w:rPr>
        <w:t>образования и прохождение обучения по программе профессиональной подготовки по профилю подтверждаемой квалификации или</w:t>
      </w:r>
    </w:p>
    <w:p w14:paraId="0098881E" w14:textId="2F9D6FF1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3</w:t>
      </w:r>
      <w:r w:rsidRPr="006E7271">
        <w:rPr>
          <w:u w:val="single"/>
        </w:rPr>
        <w:t xml:space="preserve">) </w:t>
      </w:r>
      <w:r w:rsidRPr="006108A1">
        <w:rPr>
          <w:u w:val="single"/>
        </w:rPr>
        <w:t>Документ, подтверждающий наличие среднего профессионального образования по программе подготовки</w:t>
      </w:r>
      <w:r w:rsidRPr="006E7271">
        <w:rPr>
          <w:u w:val="single"/>
        </w:rPr>
        <w:t xml:space="preserve"> квалифицированных рабочих по профессии «Оператор прецизионно</w:t>
      </w:r>
      <w:r>
        <w:rPr>
          <w:u w:val="single"/>
        </w:rPr>
        <w:t>й фотолитографии</w:t>
      </w:r>
      <w:r w:rsidRPr="006E7271">
        <w:rPr>
          <w:u w:val="single"/>
        </w:rPr>
        <w:t xml:space="preserve"> изделий микроэлектроники» или</w:t>
      </w:r>
    </w:p>
    <w:p w14:paraId="76AA9547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4</w:t>
      </w:r>
      <w:r w:rsidRPr="006E7271">
        <w:rPr>
          <w:u w:val="single"/>
        </w:rPr>
        <w:t>) Документ, подтверждающий наличие среднего профессионального образования (непрофильное)</w:t>
      </w:r>
      <w:r>
        <w:rPr>
          <w:u w:val="single"/>
        </w:rPr>
        <w:t>.</w:t>
      </w:r>
      <w:r w:rsidRPr="006E7271">
        <w:rPr>
          <w:u w:val="single"/>
        </w:rPr>
        <w:t xml:space="preserve"> Документ, подтверждающий наличие дополнительного профессионального образование по программе профессиональной переподготовки по профилю деятельности.</w:t>
      </w:r>
    </w:p>
    <w:p w14:paraId="2E08FBC5" w14:textId="1B94A165" w:rsidR="00470BC4" w:rsidRDefault="00B97E70" w:rsidP="00FD6F12">
      <w:pPr>
        <w:pStyle w:val="1"/>
        <w:tabs>
          <w:tab w:val="left" w:pos="502"/>
        </w:tabs>
        <w:ind w:firstLine="0"/>
        <w:jc w:val="both"/>
      </w:pPr>
      <w:r>
        <w:t xml:space="preserve">15. Срок действия свидетельства: </w:t>
      </w:r>
      <w:r w:rsidRPr="006E7271">
        <w:rPr>
          <w:u w:val="single"/>
        </w:rPr>
        <w:t>3 года.</w:t>
      </w: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9F5C" w14:textId="77777777" w:rsidR="008559F5" w:rsidRDefault="008559F5">
      <w:r>
        <w:separator/>
      </w:r>
    </w:p>
  </w:endnote>
  <w:endnote w:type="continuationSeparator" w:id="0">
    <w:p w14:paraId="7658DD98" w14:textId="77777777" w:rsidR="008559F5" w:rsidRDefault="0085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3817" w14:textId="77777777" w:rsidR="008559F5" w:rsidRDefault="008559F5">
      <w:r>
        <w:separator/>
      </w:r>
    </w:p>
  </w:footnote>
  <w:footnote w:type="continuationSeparator" w:id="0">
    <w:p w14:paraId="578AA49C" w14:textId="77777777" w:rsidR="008559F5" w:rsidRDefault="008559F5">
      <w:r>
        <w:continuationSeparator/>
      </w:r>
    </w:p>
  </w:footnote>
  <w:footnote w:id="1">
    <w:p w14:paraId="3FD5254E" w14:textId="77777777" w:rsidR="00251DD5" w:rsidRDefault="00251DD5" w:rsidP="00251DD5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6F050A02" w14:textId="77777777" w:rsidR="00251DD5" w:rsidRDefault="00251DD5" w:rsidP="00251DD5">
      <w:pPr>
        <w:pStyle w:val="a4"/>
        <w:jc w:val="both"/>
      </w:pPr>
      <w:r w:rsidRPr="00A07C71">
        <w:rPr>
          <w:rStyle w:val="a3"/>
          <w:vertAlign w:val="superscript"/>
        </w:rPr>
        <w:t>4</w:t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подписания Приказа об утверждении квалификации</w:t>
      </w:r>
    </w:p>
  </w:footnote>
  <w:footnote w:id="3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77E7" w14:textId="77777777" w:rsidR="00470BC4" w:rsidRDefault="00303E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A0C4BF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34C0" w:rsidRPr="00EC34C0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77A0C4BF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34C0" w:rsidRPr="00EC34C0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E752B"/>
    <w:multiLevelType w:val="hybridMultilevel"/>
    <w:tmpl w:val="732C03D6"/>
    <w:lvl w:ilvl="0" w:tplc="747C5BCE">
      <w:start w:val="4"/>
      <w:numFmt w:val="decimal"/>
      <w:lvlText w:val="(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10661"/>
    <w:multiLevelType w:val="hybridMultilevel"/>
    <w:tmpl w:val="3D88E3B0"/>
    <w:lvl w:ilvl="0" w:tplc="F0D82C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34E9E"/>
    <w:rsid w:val="00114F9F"/>
    <w:rsid w:val="001B4AC7"/>
    <w:rsid w:val="00210BF1"/>
    <w:rsid w:val="00251DD5"/>
    <w:rsid w:val="002A46E2"/>
    <w:rsid w:val="002A6F8E"/>
    <w:rsid w:val="00303E1C"/>
    <w:rsid w:val="00345D6B"/>
    <w:rsid w:val="003E3DD8"/>
    <w:rsid w:val="0042056F"/>
    <w:rsid w:val="004322C1"/>
    <w:rsid w:val="00470BC4"/>
    <w:rsid w:val="00492C82"/>
    <w:rsid w:val="00500B99"/>
    <w:rsid w:val="00543F2D"/>
    <w:rsid w:val="00573431"/>
    <w:rsid w:val="005F5666"/>
    <w:rsid w:val="00622DE3"/>
    <w:rsid w:val="00727A3C"/>
    <w:rsid w:val="007552B3"/>
    <w:rsid w:val="007E1479"/>
    <w:rsid w:val="008559F5"/>
    <w:rsid w:val="008E15F6"/>
    <w:rsid w:val="00B97E70"/>
    <w:rsid w:val="00DB5F48"/>
    <w:rsid w:val="00E34D91"/>
    <w:rsid w:val="00E95BDF"/>
    <w:rsid w:val="00EB47DA"/>
    <w:rsid w:val="00EC34C0"/>
    <w:rsid w:val="00EC5A1B"/>
    <w:rsid w:val="00F3201E"/>
    <w:rsid w:val="00FD3015"/>
    <w:rsid w:val="00FD6405"/>
    <w:rsid w:val="00FD6F1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51DD5"/>
    <w:pPr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styleId="a9">
    <w:name w:val="No Spacing"/>
    <w:uiPriority w:val="1"/>
    <w:qFormat/>
    <w:rsid w:val="00114F9F"/>
    <w:pPr>
      <w:widowControl/>
      <w:contextualSpacing/>
    </w:pPr>
    <w:rPr>
      <w:rFonts w:ascii="Times New Roman CYR" w:eastAsiaTheme="minorHAnsi" w:hAnsi="Times New Roman CYR" w:cstheme="minorBidi"/>
      <w:sz w:val="20"/>
      <w:szCs w:val="22"/>
      <w:lang w:eastAsia="en-US" w:bidi="ar-SA"/>
    </w:rPr>
  </w:style>
  <w:style w:type="paragraph" w:styleId="aa">
    <w:name w:val="annotation text"/>
    <w:basedOn w:val="a"/>
    <w:link w:val="ab"/>
    <w:uiPriority w:val="99"/>
    <w:unhideWhenUsed/>
    <w:rsid w:val="00114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4F9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4F9F"/>
    <w:pPr>
      <w:widowControl/>
      <w:spacing w:after="200"/>
    </w:pPr>
    <w:rPr>
      <w:rFonts w:ascii="Times New Roman" w:eastAsiaTheme="minorHAnsi" w:hAnsi="Times New Roman" w:cs="Times New Roman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4F9F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251DD5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ae">
    <w:name w:val="annotation reference"/>
    <w:uiPriority w:val="99"/>
    <w:unhideWhenUsed/>
    <w:rsid w:val="00EC34C0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C34C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C34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Забодаева Нина Николаевна</cp:lastModifiedBy>
  <cp:revision>26</cp:revision>
  <dcterms:created xsi:type="dcterms:W3CDTF">2023-03-12T13:47:00Z</dcterms:created>
  <dcterms:modified xsi:type="dcterms:W3CDTF">2023-03-16T14:12:00Z</dcterms:modified>
</cp:coreProperties>
</file>